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1918" w14:textId="77777777" w:rsidR="001F1AFF" w:rsidRPr="008C7F51" w:rsidRDefault="00522D5E" w:rsidP="008C7F51">
      <w:pPr>
        <w:pStyle w:val="ConsPlusNormal"/>
        <w:ind w:left="3600"/>
        <w:outlineLvl w:val="0"/>
      </w:pPr>
      <w:r w:rsidRPr="008C7F51">
        <w:t>УТВЕРЖДЕН</w:t>
      </w:r>
    </w:p>
    <w:p w14:paraId="67C7A680" w14:textId="77777777" w:rsidR="00522D5E" w:rsidRPr="008C7F51" w:rsidRDefault="00522D5E" w:rsidP="008C7F51">
      <w:pPr>
        <w:pStyle w:val="ConsPlusNormal"/>
        <w:ind w:left="3600"/>
      </w:pPr>
      <w:r w:rsidRPr="008C7F51">
        <w:t xml:space="preserve">постановлением </w:t>
      </w:r>
      <w:r w:rsidR="001F1AFF" w:rsidRPr="008C7F51">
        <w:t xml:space="preserve">администрации </w:t>
      </w:r>
    </w:p>
    <w:p w14:paraId="714B7535" w14:textId="77777777" w:rsidR="001F1AFF" w:rsidRPr="008C7F51" w:rsidRDefault="00522D5E" w:rsidP="008C7F51">
      <w:pPr>
        <w:pStyle w:val="ConsPlusNormal"/>
        <w:ind w:left="3600"/>
      </w:pPr>
      <w:r w:rsidRPr="008C7F51">
        <w:t>Минераловодского муниципального</w:t>
      </w:r>
      <w:r w:rsidR="001F1AFF" w:rsidRPr="008C7F51">
        <w:t xml:space="preserve"> округа</w:t>
      </w:r>
    </w:p>
    <w:p w14:paraId="76DC63FE" w14:textId="77777777" w:rsidR="00522D5E" w:rsidRPr="008C7F51" w:rsidRDefault="00522D5E" w:rsidP="008C7F51">
      <w:pPr>
        <w:pStyle w:val="ConsPlusNormal"/>
        <w:ind w:left="3600"/>
      </w:pPr>
      <w:r w:rsidRPr="008C7F51">
        <w:t>Ставропольского края</w:t>
      </w:r>
    </w:p>
    <w:p w14:paraId="7FF4FD48" w14:textId="77777777" w:rsidR="00522D5E" w:rsidRPr="008C7F51" w:rsidRDefault="001F1AFF" w:rsidP="008C7F51">
      <w:pPr>
        <w:pStyle w:val="ConsPlusNormal"/>
        <w:ind w:left="3600"/>
      </w:pPr>
      <w:r w:rsidRPr="008C7F51">
        <w:t xml:space="preserve">от </w:t>
      </w:r>
      <w:r w:rsidR="00522D5E" w:rsidRPr="008C7F51">
        <w:t xml:space="preserve">                      № </w:t>
      </w:r>
      <w:r w:rsidRPr="008C7F51">
        <w:t xml:space="preserve"> </w:t>
      </w:r>
    </w:p>
    <w:p w14:paraId="74A5B6A7" w14:textId="77777777" w:rsidR="00522D5E" w:rsidRPr="008C7F51" w:rsidRDefault="00522D5E" w:rsidP="008C7F51">
      <w:pPr>
        <w:pStyle w:val="ConsPlusNormal"/>
        <w:ind w:left="3600"/>
      </w:pPr>
    </w:p>
    <w:p w14:paraId="145D1C7B" w14:textId="77777777" w:rsidR="00522D5E" w:rsidRPr="008C7F51" w:rsidRDefault="00522D5E" w:rsidP="008C7F51">
      <w:pPr>
        <w:pStyle w:val="ConsPlusNormal"/>
        <w:ind w:left="3600"/>
      </w:pPr>
    </w:p>
    <w:p w14:paraId="531A5F3E" w14:textId="77777777" w:rsidR="001F1AFF" w:rsidRPr="008C7F51" w:rsidRDefault="001F1AFF" w:rsidP="008C7F51">
      <w:pPr>
        <w:pStyle w:val="ConsPlusTitle"/>
        <w:jc w:val="center"/>
        <w:rPr>
          <w:rFonts w:ascii="Times New Roman" w:hAnsi="Times New Roman" w:cs="Times New Roman"/>
          <w:b w:val="0"/>
        </w:rPr>
      </w:pPr>
      <w:bookmarkStart w:id="0" w:name="Par36"/>
      <w:bookmarkEnd w:id="0"/>
      <w:r w:rsidRPr="008C7F51">
        <w:rPr>
          <w:rFonts w:ascii="Times New Roman" w:hAnsi="Times New Roman" w:cs="Times New Roman"/>
          <w:b w:val="0"/>
        </w:rPr>
        <w:t>АДМИНИСТРАТИВНЫЙ РЕГЛАМЕНТ</w:t>
      </w:r>
      <w:r w:rsidR="00D761DB" w:rsidRPr="008C7F51">
        <w:rPr>
          <w:rFonts w:ascii="Times New Roman" w:hAnsi="Times New Roman" w:cs="Times New Roman"/>
          <w:b w:val="0"/>
        </w:rPr>
        <w:t xml:space="preserve"> ПРЕДОСТАВЛЕНИЯ МУНИЦИПАЛЬНОЙ ОБРАЗОВАТЕЛЬНОЙ ОРГАНИЗАЦИЕЙ, РЕАЛИЩУЮЩЕЙ ОБРАЗОВАТЕЛЬНЫЕ ПРОГРАММЫ НАЧАЛЬНОГО ОБЩЕГО, ОСНОВНОГО ОБЩЕГО И СРЕДНЕГО ОБЩЕГО ОБРАЗОВАНИЯ НА ТЕРРИТОРИИ МИНЕРАЛОВОДСКОГО МУНИЦИПАЛЬНОГО ОКРУГА СТАВРОПОЛЬСКОГО КРАЯ МУНИЦИПАЛЬНОЙ УСЛУГИ </w:t>
      </w:r>
    </w:p>
    <w:p w14:paraId="35C4AF15" w14:textId="77777777" w:rsidR="00522D5E" w:rsidRPr="008C7F51" w:rsidRDefault="001F1AFF" w:rsidP="008C7F51">
      <w:pPr>
        <w:pStyle w:val="ConsPlusTitle"/>
        <w:jc w:val="center"/>
        <w:rPr>
          <w:rFonts w:ascii="Times New Roman" w:hAnsi="Times New Roman" w:cs="Times New Roman"/>
          <w:b w:val="0"/>
        </w:rPr>
      </w:pPr>
      <w:r w:rsidRPr="008C7F51">
        <w:rPr>
          <w:rFonts w:ascii="Times New Roman" w:hAnsi="Times New Roman" w:cs="Times New Roman"/>
          <w:b w:val="0"/>
        </w:rPr>
        <w:t>"</w:t>
      </w:r>
      <w:r w:rsidR="001A5ACC" w:rsidRPr="008C7F51">
        <w:rPr>
          <w:rFonts w:ascii="Times New Roman" w:hAnsi="Times New Roman" w:cs="Times New Roman"/>
          <w:b w:val="0"/>
        </w:rPr>
        <w:t>ПРИЁ</w:t>
      </w:r>
      <w:r w:rsidR="008E2715" w:rsidRPr="008C7F51">
        <w:rPr>
          <w:rFonts w:ascii="Times New Roman" w:hAnsi="Times New Roman" w:cs="Times New Roman"/>
          <w:b w:val="0"/>
        </w:rPr>
        <w:t xml:space="preserve">М ЗАЯВЛЕНИЙ О ЗАЧИСЛЕНИИ В </w:t>
      </w:r>
      <w:r w:rsidR="00D761DB" w:rsidRPr="008C7F51">
        <w:rPr>
          <w:rFonts w:ascii="Times New Roman" w:hAnsi="Times New Roman" w:cs="Times New Roman"/>
          <w:b w:val="0"/>
        </w:rPr>
        <w:t xml:space="preserve">ГОСУДАРСТВЕННЫЕ И МУНИЦИПАЛЬНЫЕ </w:t>
      </w:r>
      <w:r w:rsidR="008E2715" w:rsidRPr="008C7F51">
        <w:rPr>
          <w:rFonts w:ascii="Times New Roman" w:hAnsi="Times New Roman" w:cs="Times New Roman"/>
          <w:b w:val="0"/>
        </w:rPr>
        <w:t>ОБРАЗОВАТЕЛЬН</w:t>
      </w:r>
      <w:r w:rsidR="00D761DB" w:rsidRPr="008C7F51">
        <w:rPr>
          <w:rFonts w:ascii="Times New Roman" w:hAnsi="Times New Roman" w:cs="Times New Roman"/>
          <w:b w:val="0"/>
        </w:rPr>
        <w:t xml:space="preserve">ЫЕ ОРГАНИЗАЦИИ СУБЪЕКТОВ РОССИЙСКОЙ ФЕДЕРАЦИИ, РЕАЛИЗУЩИЕ </w:t>
      </w:r>
      <w:r w:rsidR="001A5ACC" w:rsidRPr="008C7F51">
        <w:rPr>
          <w:rFonts w:ascii="Times New Roman" w:hAnsi="Times New Roman" w:cs="Times New Roman"/>
          <w:b w:val="0"/>
        </w:rPr>
        <w:t>ОБРАЗОВАТЕЛЬНЫЕ ПРОГРАММЫ</w:t>
      </w:r>
      <w:r w:rsidR="00D761DB" w:rsidRPr="008C7F51">
        <w:rPr>
          <w:rFonts w:ascii="Times New Roman" w:hAnsi="Times New Roman" w:cs="Times New Roman"/>
          <w:b w:val="0"/>
        </w:rPr>
        <w:t xml:space="preserve"> ОБЩЕГО ОБРАЗОВАНИЯ</w:t>
      </w:r>
      <w:r w:rsidR="00522D5E" w:rsidRPr="008C7F51">
        <w:rPr>
          <w:rFonts w:ascii="Times New Roman" w:hAnsi="Times New Roman" w:cs="Times New Roman"/>
          <w:b w:val="0"/>
        </w:rPr>
        <w:t>"</w:t>
      </w:r>
    </w:p>
    <w:p w14:paraId="557D7F23" w14:textId="77777777" w:rsidR="0025568D" w:rsidRPr="008C7F51" w:rsidRDefault="0025568D" w:rsidP="008C7F51">
      <w:pPr>
        <w:pStyle w:val="ConsPlusTitle"/>
        <w:jc w:val="center"/>
        <w:rPr>
          <w:rFonts w:ascii="Times New Roman" w:hAnsi="Times New Roman" w:cs="Times New Roman"/>
          <w:b w:val="0"/>
        </w:rPr>
      </w:pPr>
    </w:p>
    <w:p w14:paraId="4A8338A2" w14:textId="77777777" w:rsidR="0025568D" w:rsidRPr="008C7F51" w:rsidRDefault="0025568D" w:rsidP="008C7F51">
      <w:pPr>
        <w:pStyle w:val="ConsPlusTitle"/>
        <w:jc w:val="center"/>
        <w:rPr>
          <w:rFonts w:ascii="Times New Roman" w:hAnsi="Times New Roman" w:cs="Times New Roman"/>
          <w:b w:val="0"/>
        </w:rPr>
      </w:pPr>
    </w:p>
    <w:p w14:paraId="27206D4E" w14:textId="77777777" w:rsidR="001F1AFF" w:rsidRPr="008C7F51" w:rsidRDefault="009A105E" w:rsidP="008C7F51">
      <w:pPr>
        <w:pStyle w:val="ConsPlusTitle"/>
        <w:jc w:val="center"/>
        <w:outlineLvl w:val="1"/>
        <w:rPr>
          <w:rFonts w:ascii="Times New Roman" w:hAnsi="Times New Roman" w:cs="Times New Roman"/>
          <w:b w:val="0"/>
        </w:rPr>
      </w:pPr>
      <w:r w:rsidRPr="008C7F51">
        <w:rPr>
          <w:rFonts w:ascii="Times New Roman" w:hAnsi="Times New Roman" w:cs="Times New Roman"/>
          <w:b w:val="0"/>
          <w:lang w:val="en-US"/>
        </w:rPr>
        <w:t>I</w:t>
      </w:r>
      <w:r w:rsidR="001F1AFF" w:rsidRPr="008C7F51">
        <w:rPr>
          <w:rFonts w:ascii="Times New Roman" w:hAnsi="Times New Roman" w:cs="Times New Roman"/>
          <w:b w:val="0"/>
        </w:rPr>
        <w:t>. Общие положения</w:t>
      </w:r>
    </w:p>
    <w:p w14:paraId="220E03A2" w14:textId="77777777" w:rsidR="001F1AFF" w:rsidRPr="008C7F51" w:rsidRDefault="001F1AFF" w:rsidP="008C7F51">
      <w:pPr>
        <w:pStyle w:val="ConsPlusNormal"/>
      </w:pPr>
    </w:p>
    <w:p w14:paraId="0EAE1D78" w14:textId="77777777" w:rsidR="009A105E" w:rsidRPr="008C7F51" w:rsidRDefault="009A105E" w:rsidP="008C7F51">
      <w:pPr>
        <w:pStyle w:val="ConsPlusNormal"/>
        <w:numPr>
          <w:ilvl w:val="0"/>
          <w:numId w:val="1"/>
        </w:numPr>
        <w:jc w:val="both"/>
      </w:pPr>
      <w:r w:rsidRPr="008C7F51">
        <w:t>Предмет регулирования Административного регламента.</w:t>
      </w:r>
    </w:p>
    <w:p w14:paraId="48AD403D" w14:textId="77777777" w:rsidR="008E2715" w:rsidRPr="008C7F51" w:rsidRDefault="001F1AFF" w:rsidP="008C7F51">
      <w:pPr>
        <w:pStyle w:val="ConsPlusNormal"/>
        <w:ind w:firstLine="540"/>
        <w:jc w:val="both"/>
      </w:pPr>
      <w:r w:rsidRPr="008C7F51">
        <w:t xml:space="preserve">Административный регламент </w:t>
      </w:r>
      <w:r w:rsidR="009A105E" w:rsidRPr="008C7F51">
        <w:t xml:space="preserve">регулирует отношения, возникающие в связи с предоставлением муниципальной услуги </w:t>
      </w:r>
      <w:r w:rsidR="001A5ACC" w:rsidRPr="008C7F51">
        <w:t xml:space="preserve">"Приём заявлений о зачислении в государственные и муниципальные образовательные организации субъектов Российской Федерации, реализующие </w:t>
      </w:r>
      <w:r w:rsidR="0025568D" w:rsidRPr="008C7F51">
        <w:t xml:space="preserve">образовательные </w:t>
      </w:r>
      <w:r w:rsidR="001A5ACC" w:rsidRPr="008C7F51">
        <w:t>программы общего образования"</w:t>
      </w:r>
      <w:r w:rsidRPr="008C7F51">
        <w:t xml:space="preserve"> </w:t>
      </w:r>
      <w:r w:rsidR="00392042" w:rsidRPr="008C7F51">
        <w:t>(далее – Административный регламент</w:t>
      </w:r>
      <w:r w:rsidR="009A105E" w:rsidRPr="008C7F51">
        <w:t>, Услуга</w:t>
      </w:r>
      <w:r w:rsidR="00392042" w:rsidRPr="008C7F51">
        <w:t>)</w:t>
      </w:r>
      <w:r w:rsidR="009A105E" w:rsidRPr="008C7F51">
        <w:t xml:space="preserve">, </w:t>
      </w:r>
      <w:r w:rsidR="00392042" w:rsidRPr="008C7F51">
        <w:t xml:space="preserve"> </w:t>
      </w:r>
      <w:r w:rsidR="009A105E" w:rsidRPr="008C7F51">
        <w:t>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(бездействия) образовательных организаций и их должностных лиц при осуществлении полномочий по ее предоставлению.</w:t>
      </w:r>
    </w:p>
    <w:p w14:paraId="39862E1D" w14:textId="77777777" w:rsidR="009A105E" w:rsidRPr="008C7F51" w:rsidRDefault="009A105E" w:rsidP="008C7F51">
      <w:pPr>
        <w:pStyle w:val="ConsPlusNormal"/>
        <w:ind w:firstLine="851"/>
        <w:jc w:val="both"/>
      </w:pPr>
      <w:r w:rsidRPr="008C7F51">
        <w:t>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w:t>
      </w:r>
      <w:r w:rsidR="009A2A0D" w:rsidRPr="008C7F51">
        <w:t xml:space="preserve">, в  том числе соотечественниками, проживающими за рубежом </w:t>
      </w:r>
      <w:r w:rsidRPr="008C7F51">
        <w:t xml:space="preserve"> либо их уполномоченными представителями, обратившимися в Организацию с заявлением о предоставлении Услуги (далее - заявление), по приему </w:t>
      </w:r>
      <w:r w:rsidR="009A2A0D" w:rsidRPr="008C7F51">
        <w:t xml:space="preserve">заявлений </w:t>
      </w:r>
      <w:r w:rsidRPr="008C7F51">
        <w:t>о зачислении в муниципальные образовательные организации, реализующие программы общего образования.</w:t>
      </w:r>
    </w:p>
    <w:p w14:paraId="6BA3F316" w14:textId="77777777" w:rsidR="007A0FEC" w:rsidRPr="008C7F51" w:rsidRDefault="00431AC6" w:rsidP="008C7F51">
      <w:pPr>
        <w:pStyle w:val="ConsPlusNormal"/>
        <w:ind w:firstLine="851"/>
        <w:jc w:val="both"/>
      </w:pPr>
      <w:r w:rsidRPr="008C7F51">
        <w:t>2. Круг заявителей</w:t>
      </w:r>
      <w:r w:rsidR="009A2A0D" w:rsidRPr="008C7F51">
        <w:t>.</w:t>
      </w:r>
    </w:p>
    <w:p w14:paraId="0BB18A0F" w14:textId="77777777" w:rsidR="001F1AFF" w:rsidRPr="008C7F51" w:rsidRDefault="007A0FEC" w:rsidP="008C7F51">
      <w:pPr>
        <w:pStyle w:val="ConsPlusNormal"/>
        <w:ind w:firstLine="851"/>
        <w:jc w:val="both"/>
      </w:pPr>
      <w:r w:rsidRPr="008C7F51">
        <w:t>2.1. Лицами, имеющими право на получение услуги,</w:t>
      </w:r>
      <w:r w:rsidR="001F1AFF" w:rsidRPr="008C7F51">
        <w:t xml:space="preserve"> </w:t>
      </w:r>
      <w:r w:rsidRPr="008C7F51">
        <w:t>являю</w:t>
      </w:r>
      <w:r w:rsidR="001F1AFF" w:rsidRPr="008C7F51">
        <w:t>тся граждане Российской Ф</w:t>
      </w:r>
      <w:r w:rsidRPr="008C7F51">
        <w:t>едерации, иностранные граждане,</w:t>
      </w:r>
      <w:r w:rsidR="001F1AFF" w:rsidRPr="008C7F51">
        <w:t xml:space="preserve"> лица без гражданства, в то</w:t>
      </w:r>
      <w:r w:rsidR="008E2715" w:rsidRPr="008C7F51">
        <w:t xml:space="preserve">м числе соотечественники, </w:t>
      </w:r>
      <w:r w:rsidR="002A5191" w:rsidRPr="008C7F51">
        <w:t>проживающие</w:t>
      </w:r>
      <w:r w:rsidR="001F1AFF" w:rsidRPr="008C7F51">
        <w:t xml:space="preserve"> за рубежом</w:t>
      </w:r>
      <w:r w:rsidRPr="008C7F51">
        <w:t>, либо их уполномоченные представители, обратившиеся в Организацию с заявлением о предоставлении Услуги</w:t>
      </w:r>
      <w:r w:rsidR="002A5191" w:rsidRPr="008C7F51">
        <w:t xml:space="preserve"> (далее –</w:t>
      </w:r>
      <w:r w:rsidR="009A2A0D" w:rsidRPr="008C7F51">
        <w:t xml:space="preserve"> з</w:t>
      </w:r>
      <w:r w:rsidR="002A5191" w:rsidRPr="008C7F51">
        <w:t>аявитель)</w:t>
      </w:r>
      <w:r w:rsidR="001F1AFF" w:rsidRPr="008C7F51">
        <w:t>.</w:t>
      </w:r>
    </w:p>
    <w:p w14:paraId="350A06B1"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2.2. Категории заявителей, имеющих право на получение Услуги</w:t>
      </w:r>
      <w:bookmarkStart w:id="1" w:name="Par56"/>
      <w:bookmarkEnd w:id="1"/>
      <w:r w:rsidR="00431AC6" w:rsidRPr="008C7F51">
        <w:rPr>
          <w:rFonts w:ascii="Times New Roman" w:hAnsi="Times New Roman"/>
          <w:sz w:val="24"/>
          <w:szCs w:val="24"/>
        </w:rPr>
        <w:t>:</w:t>
      </w:r>
    </w:p>
    <w:p w14:paraId="5CAF7257"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2.2.1. Родители (законные представители), дети которых имеют внеочередное право на получение Услуги Организации, имеющей интернат, в соответствии с </w:t>
      </w:r>
      <w:hyperlink r:id="rId8" w:tooltip="Федеральный закон от 17.01.1992 N 2202-1 (ред. от 30.09.2024) &quot;О прокуратуре Российской Федерации&quot;{КонсультантПлюс}" w:history="1">
        <w:r w:rsidRPr="008C7F51">
          <w:rPr>
            <w:rFonts w:ascii="Times New Roman" w:hAnsi="Times New Roman"/>
            <w:sz w:val="24"/>
            <w:szCs w:val="24"/>
          </w:rPr>
          <w:t>пунктом 5 статьи 44</w:t>
        </w:r>
      </w:hyperlink>
      <w:r w:rsidRPr="008C7F51">
        <w:rPr>
          <w:rFonts w:ascii="Times New Roman" w:hAnsi="Times New Roman"/>
          <w:sz w:val="24"/>
          <w:szCs w:val="24"/>
        </w:rPr>
        <w:t xml:space="preserve"> Закона Российской Федераци</w:t>
      </w:r>
      <w:r w:rsidR="00164452" w:rsidRPr="008C7F51">
        <w:rPr>
          <w:rFonts w:ascii="Times New Roman" w:hAnsi="Times New Roman"/>
          <w:sz w:val="24"/>
          <w:szCs w:val="24"/>
        </w:rPr>
        <w:t>и от 17 января 1992 г. N 2202-1</w:t>
      </w:r>
      <w:r w:rsidRPr="008C7F51">
        <w:rPr>
          <w:rFonts w:ascii="Times New Roman" w:hAnsi="Times New Roman"/>
          <w:sz w:val="24"/>
          <w:szCs w:val="24"/>
        </w:rPr>
        <w:t xml:space="preserve"> "О прокуратуре Российской Федерации", </w:t>
      </w:r>
      <w:hyperlink r:id="rId9" w:tooltip="Закон РФ от 26.06.1992 N 3132-1 (ред. от 10.07.2023, с изм. от 27.11.2023) &quot;О статусе судей в Российской Федерации&quot;{КонсультантПлюс}" w:history="1">
        <w:r w:rsidRPr="008C7F51">
          <w:rPr>
            <w:rFonts w:ascii="Times New Roman" w:hAnsi="Times New Roman"/>
            <w:sz w:val="24"/>
            <w:szCs w:val="24"/>
          </w:rPr>
          <w:t>пунктом 3 статьи 19</w:t>
        </w:r>
      </w:hyperlink>
      <w:r w:rsidRPr="008C7F51">
        <w:rPr>
          <w:rFonts w:ascii="Times New Roman" w:hAnsi="Times New Roman"/>
          <w:sz w:val="24"/>
          <w:szCs w:val="24"/>
        </w:rPr>
        <w:t xml:space="preserve"> Закона Российской Федерации от 26 июня 1992 г. N 3132-1 "О статусе судей в Российской Федерации", </w:t>
      </w:r>
      <w:hyperlink r:id="rId10" w:tooltip="Федеральный закон от 28.12.2010 N 403-ФЗ (ред. от 14.10.2024) &quot;О Следственном комитете Российской Федерации&quot;{КонсультантПлюс}" w:history="1">
        <w:r w:rsidRPr="008C7F51">
          <w:rPr>
            <w:rFonts w:ascii="Times New Roman" w:hAnsi="Times New Roman"/>
            <w:sz w:val="24"/>
            <w:szCs w:val="24"/>
          </w:rPr>
          <w:t>частью 25 статьи 35</w:t>
        </w:r>
      </w:hyperlink>
      <w:r w:rsidRPr="008C7F51">
        <w:rPr>
          <w:rFonts w:ascii="Times New Roman" w:hAnsi="Times New Roman"/>
          <w:sz w:val="24"/>
          <w:szCs w:val="24"/>
        </w:rPr>
        <w:t xml:space="preserve"> Федерального закона от 28 декабря 2010 г. N 403-ФЗ                          "О Следственном комитете Российской Федерации".</w:t>
      </w:r>
    </w:p>
    <w:p w14:paraId="51C25CBB"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2.2.1.1. Родители (законные представители), дети которых зарегистрированы органами регистрационного учета по месту жительства или пребывания на территории Минераловодского муниципального округа Ставропольского края, имеют внеочередное право на получение Услуги Организации, предусмотренное в </w:t>
      </w:r>
      <w:hyperlink r:id="rId11" w:tooltip="Федеральный закон от 27.05.1998 N 76-ФЗ (ред. от 30.11.2024) &quot;О статусе военнослужащих&quot;{КонсультантПлюс}" w:history="1">
        <w:r w:rsidRPr="008C7F51">
          <w:rPr>
            <w:rFonts w:ascii="Times New Roman" w:hAnsi="Times New Roman"/>
            <w:sz w:val="24"/>
            <w:szCs w:val="24"/>
          </w:rPr>
          <w:t>пункте 8 статьи 24</w:t>
        </w:r>
      </w:hyperlink>
      <w:r w:rsidRPr="008C7F51">
        <w:rPr>
          <w:rFonts w:ascii="Times New Roman" w:hAnsi="Times New Roman"/>
          <w:sz w:val="24"/>
          <w:szCs w:val="24"/>
        </w:rPr>
        <w:t xml:space="preserve"> Федерального закона от 27 мая 1998 г. N 76-ФЗ "О статусе военнослужащих", в </w:t>
      </w:r>
      <w:hyperlink r:id="rId12" w:tooltip="Федеральный закон от 03.07.2016 N 226-ФЗ (ред. от 08.08.2024) &quot;О войсках национальной гвардии Российской Федерации&quot; (с изм. и доп., вступ. в силу с 20.10.2024){КонсультантПлюс}" w:history="1">
        <w:r w:rsidRPr="008C7F51">
          <w:rPr>
            <w:rFonts w:ascii="Times New Roman" w:hAnsi="Times New Roman"/>
            <w:sz w:val="24"/>
            <w:szCs w:val="24"/>
          </w:rPr>
          <w:t>статье 28.1</w:t>
        </w:r>
      </w:hyperlink>
      <w:r w:rsidRPr="008C7F51">
        <w:rPr>
          <w:rFonts w:ascii="Times New Roman" w:hAnsi="Times New Roman"/>
          <w:sz w:val="24"/>
          <w:szCs w:val="24"/>
        </w:rPr>
        <w:t xml:space="preserve"> Федерального зак</w:t>
      </w:r>
      <w:r w:rsidR="00164452" w:rsidRPr="008C7F51">
        <w:rPr>
          <w:rFonts w:ascii="Times New Roman" w:hAnsi="Times New Roman"/>
          <w:sz w:val="24"/>
          <w:szCs w:val="24"/>
        </w:rPr>
        <w:t>она от 03 июля 2016 г. N 226-ФЗ</w:t>
      </w:r>
      <w:r w:rsidRPr="008C7F51">
        <w:rPr>
          <w:rFonts w:ascii="Times New Roman" w:hAnsi="Times New Roman"/>
          <w:sz w:val="24"/>
          <w:szCs w:val="24"/>
        </w:rPr>
        <w:t xml:space="preserve"> "О войсках </w:t>
      </w:r>
      <w:r w:rsidRPr="008C7F51">
        <w:rPr>
          <w:rFonts w:ascii="Times New Roman" w:hAnsi="Times New Roman"/>
          <w:sz w:val="24"/>
          <w:szCs w:val="24"/>
        </w:rPr>
        <w:lastRenderedPageBreak/>
        <w:t>национальной гвардии Российской Федерации".</w:t>
      </w:r>
    </w:p>
    <w:p w14:paraId="286C45B5"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2.2.2. Родители (законные представители), дети которых зарегистрированы органами регистрационного учета по месту жительства или пребывания на территории Минераловодского муниципального округа Ставропольского края, имеющие первоочередное право на получение Услуги Организации, предусмотренное в </w:t>
      </w:r>
      <w:hyperlink r:id="rId13" w:tooltip="Федеральный закон от 27.05.1998 N 76-ФЗ (ред. от 30.11.2024) &quot;О статусе военнослужащих&quot;{КонсультантПлюс}" w:history="1">
        <w:r w:rsidRPr="008C7F51">
          <w:rPr>
            <w:rFonts w:ascii="Times New Roman" w:hAnsi="Times New Roman"/>
            <w:sz w:val="24"/>
            <w:szCs w:val="24"/>
          </w:rPr>
          <w:t>абзаце втором части 6 статьи 19</w:t>
        </w:r>
      </w:hyperlink>
      <w:r w:rsidRPr="008C7F51">
        <w:rPr>
          <w:rFonts w:ascii="Times New Roman" w:hAnsi="Times New Roman"/>
          <w:sz w:val="24"/>
          <w:szCs w:val="24"/>
        </w:rPr>
        <w:t xml:space="preserve"> Федерального закона от 27 мая 1998 г. N 76-ФЗ "О статусе военнослужащих", </w:t>
      </w:r>
      <w:hyperlink r:id="rId14" w:tooltip="Федеральный закон от 07.02.2011 N 3-ФЗ (ред. от 08.08.2024) &quot;О полиции&quot; (с изм. и доп., вступ. в силу с 19.08.2024){КонсультантПлюс}" w:history="1">
        <w:r w:rsidRPr="008C7F51">
          <w:rPr>
            <w:rFonts w:ascii="Times New Roman" w:hAnsi="Times New Roman"/>
            <w:sz w:val="24"/>
            <w:szCs w:val="24"/>
          </w:rPr>
          <w:t>частью 6 статьи 46</w:t>
        </w:r>
      </w:hyperlink>
      <w:r w:rsidRPr="008C7F51">
        <w:rPr>
          <w:rFonts w:ascii="Times New Roman" w:hAnsi="Times New Roman"/>
          <w:sz w:val="24"/>
          <w:szCs w:val="24"/>
        </w:rPr>
        <w:t xml:space="preserve"> Федерального закона от 7 февраля 2011 г. N 3-ФЗ "О полиции", дети сотрудников органов внутренних дел, не являющихся сотрудниками полиции, и дети, указанные в </w:t>
      </w:r>
      <w:hyperlink r:id="rId1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 w:history="1">
        <w:r w:rsidRPr="008C7F51">
          <w:rPr>
            <w:rFonts w:ascii="Times New Roman" w:hAnsi="Times New Roman"/>
            <w:sz w:val="24"/>
            <w:szCs w:val="24"/>
          </w:rPr>
          <w:t>части 14 статьи 3</w:t>
        </w:r>
      </w:hyperlink>
      <w:r w:rsidRPr="008C7F51">
        <w:rPr>
          <w:rFonts w:ascii="Times New Roman" w:hAnsi="Times New Roman"/>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5CBAE713"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2.2.3. Родители (законные представители), дети которых имеют преимущественное право на получение Услуги Организации, предусмотренное </w:t>
      </w:r>
      <w:hyperlink r:id="rId16" w:tooltip="Федеральный закон от 29.12.2012 N 273-ФЗ (ред. от 08.08.2024) &quot;Об образовании в Российской Федерации&quot; (с изм. и доп., вступ. в силу с 01.09.2024)------------ Недействующая редакция{КонсультантПлюс}" w:history="1">
        <w:r w:rsidRPr="008C7F51">
          <w:rPr>
            <w:rFonts w:ascii="Times New Roman" w:hAnsi="Times New Roman"/>
            <w:sz w:val="24"/>
            <w:szCs w:val="24"/>
          </w:rPr>
          <w:t>частью 3.1 статьи 67</w:t>
        </w:r>
      </w:hyperlink>
      <w:r w:rsidRPr="008C7F51">
        <w:rPr>
          <w:rFonts w:ascii="Times New Roman" w:hAnsi="Times New Roman"/>
          <w:sz w:val="24"/>
          <w:szCs w:val="24"/>
        </w:rPr>
        <w:t xml:space="preserve"> Федерального закона от 29 декабря 2012 г. N 273-ФЗ "Об образовании в Российской Федерации" (далее - Закон об образовании).</w:t>
      </w:r>
    </w:p>
    <w:p w14:paraId="093FB832" w14:textId="77777777" w:rsidR="007A0FEC"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bookmarkStart w:id="2" w:name="Par60"/>
      <w:bookmarkEnd w:id="2"/>
      <w:r w:rsidRPr="008C7F51">
        <w:rPr>
          <w:rFonts w:ascii="Times New Roman" w:hAnsi="Times New Roman"/>
          <w:sz w:val="24"/>
          <w:szCs w:val="24"/>
        </w:rPr>
        <w:t>2.2.4. Родители (законные представители), дети которых зарегистрированы органами регистрационного учета по месту жительства или пребывания на территории Минераловодского муниципального округа Ставропольского края и проживающие на территории, закрепленной за Организацией.</w:t>
      </w:r>
    </w:p>
    <w:p w14:paraId="6C8A060A" w14:textId="77777777" w:rsidR="009A238A" w:rsidRPr="008C7F51" w:rsidRDefault="007A0FEC" w:rsidP="008C7F51">
      <w:pPr>
        <w:widowControl w:val="0"/>
        <w:autoSpaceDE w:val="0"/>
        <w:autoSpaceDN w:val="0"/>
        <w:adjustRightInd w:val="0"/>
        <w:spacing w:after="0" w:line="240" w:lineRule="auto"/>
        <w:ind w:firstLine="851"/>
        <w:jc w:val="both"/>
        <w:rPr>
          <w:rFonts w:ascii="Times New Roman" w:hAnsi="Times New Roman"/>
          <w:sz w:val="24"/>
          <w:szCs w:val="24"/>
        </w:rPr>
      </w:pPr>
      <w:bookmarkStart w:id="3" w:name="Par61"/>
      <w:bookmarkEnd w:id="3"/>
      <w:r w:rsidRPr="008C7F51">
        <w:rPr>
          <w:rFonts w:ascii="Times New Roman" w:hAnsi="Times New Roman"/>
          <w:sz w:val="24"/>
          <w:szCs w:val="24"/>
        </w:rPr>
        <w:t>2.2.5. Родители (законные представители), дети которых не проживают на территории, закрепленной за Организацией.</w:t>
      </w:r>
    </w:p>
    <w:p w14:paraId="0616B076" w14:textId="77777777" w:rsidR="001F1AFF" w:rsidRPr="008C7F51" w:rsidRDefault="001F1AFF" w:rsidP="008C7F51">
      <w:pPr>
        <w:pStyle w:val="ConsPlusNormal"/>
        <w:ind w:firstLine="851"/>
        <w:jc w:val="both"/>
      </w:pPr>
      <w:r w:rsidRPr="008C7F51">
        <w:t>3. Требования к порядку информирования о пред</w:t>
      </w:r>
      <w:r w:rsidR="00431AC6" w:rsidRPr="008C7F51">
        <w:t xml:space="preserve">оставлении </w:t>
      </w:r>
      <w:r w:rsidR="00DF68E0" w:rsidRPr="008C7F51">
        <w:t>Услуги</w:t>
      </w:r>
      <w:r w:rsidR="0022494C" w:rsidRPr="008C7F51">
        <w:t>.</w:t>
      </w:r>
    </w:p>
    <w:p w14:paraId="2F7C580A" w14:textId="77777777" w:rsidR="0022494C" w:rsidRPr="008C7F51" w:rsidRDefault="0022494C" w:rsidP="008C7F51">
      <w:pPr>
        <w:pStyle w:val="ConsPlusNormal"/>
        <w:ind w:firstLine="851"/>
        <w:jc w:val="both"/>
      </w:pPr>
      <w:r w:rsidRPr="008C7F51">
        <w:t>3.1. К информации по вопросам предоставления Услуги относится следующая информация:</w:t>
      </w:r>
    </w:p>
    <w:p w14:paraId="504A41D0" w14:textId="77777777" w:rsidR="0022494C" w:rsidRPr="008C7F51" w:rsidRDefault="0022494C" w:rsidP="008C7F51">
      <w:pPr>
        <w:pStyle w:val="ConsPlusNormal"/>
        <w:ind w:firstLine="851"/>
        <w:jc w:val="both"/>
      </w:pPr>
      <w:r w:rsidRPr="008C7F51">
        <w:t>перечень нормативных правовых актов, регулирующих деятельность по предоставлению Услуги;</w:t>
      </w:r>
    </w:p>
    <w:p w14:paraId="4BCB9BA8" w14:textId="77777777" w:rsidR="0022494C" w:rsidRPr="008C7F51" w:rsidRDefault="0022494C" w:rsidP="008C7F51">
      <w:pPr>
        <w:pStyle w:val="ConsPlusNormal"/>
        <w:ind w:firstLine="851"/>
        <w:jc w:val="both"/>
      </w:pPr>
      <w:r w:rsidRPr="008C7F51">
        <w:t>перечень документов, необходимых для предоставления Услуги;</w:t>
      </w:r>
    </w:p>
    <w:p w14:paraId="5D1F66BA" w14:textId="77777777" w:rsidR="0022494C" w:rsidRPr="008C7F51" w:rsidRDefault="0022494C" w:rsidP="008C7F51">
      <w:pPr>
        <w:pStyle w:val="ConsPlusNormal"/>
        <w:ind w:firstLine="851"/>
        <w:jc w:val="both"/>
      </w:pPr>
      <w:r w:rsidRPr="008C7F51">
        <w:t>образцы оформления документов, необходимых для получения Услуги;</w:t>
      </w:r>
    </w:p>
    <w:p w14:paraId="18B4E097" w14:textId="77777777" w:rsidR="0022494C" w:rsidRPr="008C7F51" w:rsidRDefault="0022494C" w:rsidP="008C7F51">
      <w:pPr>
        <w:pStyle w:val="ConsPlusNormal"/>
        <w:ind w:firstLine="851"/>
        <w:jc w:val="both"/>
      </w:pPr>
      <w:r w:rsidRPr="008C7F51">
        <w:t>перечень оснований для отказа в приеме документов, а также перечень оснований для отказа в предоставлении Услуги;</w:t>
      </w:r>
    </w:p>
    <w:p w14:paraId="6E18AD5C" w14:textId="77777777" w:rsidR="0022494C" w:rsidRPr="008C7F51" w:rsidRDefault="0022494C" w:rsidP="008C7F51">
      <w:pPr>
        <w:pStyle w:val="ConsPlusNormal"/>
        <w:ind w:firstLine="851"/>
        <w:jc w:val="both"/>
      </w:pPr>
      <w:r w:rsidRPr="008C7F51">
        <w:t>срок предоставления Услуги;</w:t>
      </w:r>
    </w:p>
    <w:p w14:paraId="43BF9E94" w14:textId="77777777" w:rsidR="0022494C" w:rsidRPr="008C7F51" w:rsidRDefault="0022494C" w:rsidP="008C7F51">
      <w:pPr>
        <w:pStyle w:val="ConsPlusNormal"/>
        <w:ind w:firstLine="851"/>
        <w:jc w:val="both"/>
      </w:pPr>
      <w:r w:rsidRPr="008C7F51">
        <w:t>порядок обжалования решений и действий (бездействия) должностных лиц Организации, предоставляющих Услугу.</w:t>
      </w:r>
    </w:p>
    <w:p w14:paraId="29336CDB" w14:textId="77777777" w:rsidR="0022494C" w:rsidRPr="008C7F51" w:rsidRDefault="0022494C" w:rsidP="008C7F51">
      <w:pPr>
        <w:pStyle w:val="ConsPlusNormal"/>
        <w:ind w:firstLine="851"/>
        <w:jc w:val="both"/>
      </w:pPr>
      <w:r w:rsidRPr="008C7F51">
        <w:t>3.2. 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w:t>
      </w:r>
      <w:r w:rsidR="00091A2F" w:rsidRPr="008C7F51">
        <w:t xml:space="preserve">, в открытом доступе в федеральной государственной информационной системе </w:t>
      </w:r>
      <w:r w:rsidR="000718C7" w:rsidRPr="008C7F51">
        <w:t>"</w:t>
      </w:r>
      <w:r w:rsidR="00091A2F" w:rsidRPr="008C7F51">
        <w:t>Единый портал государственных и муниципальных услуг (функций)</w:t>
      </w:r>
      <w:r w:rsidR="000718C7" w:rsidRPr="008C7F51">
        <w:t>"</w:t>
      </w:r>
      <w:r w:rsidR="00091A2F" w:rsidRPr="008C7F51">
        <w:t xml:space="preserve"> (далее</w:t>
      </w:r>
      <w:r w:rsidR="000718C7" w:rsidRPr="008C7F51">
        <w:t xml:space="preserve"> </w:t>
      </w:r>
      <w:r w:rsidR="00091A2F" w:rsidRPr="008C7F51">
        <w:t xml:space="preserve">- ЕПГУ) </w:t>
      </w:r>
      <w:r w:rsidRPr="008C7F51">
        <w:t>(https://www.gosuslugi.ru/</w:t>
      </w:r>
      <w:r w:rsidR="00E44AA4" w:rsidRPr="008C7F51">
        <w:t>)</w:t>
      </w:r>
      <w:r w:rsidRPr="008C7F51">
        <w:t>, на официальных сайтах управления образования администрации Минераловодского муниципального округа Ставропольского края (http://www.obrmv.ru)   и Организации, на информационных стендах Организации.</w:t>
      </w:r>
    </w:p>
    <w:p w14:paraId="34E3E646" w14:textId="77777777" w:rsidR="009F136C" w:rsidRPr="008C7F51" w:rsidRDefault="007E650E" w:rsidP="008C7F51">
      <w:pPr>
        <w:pStyle w:val="ConsPlusNormal"/>
        <w:ind w:firstLine="851"/>
        <w:jc w:val="both"/>
      </w:pPr>
      <w:r w:rsidRPr="008C7F51">
        <w:t>3.3. Организация размещает на официальном сайте в информационно-телекоммуникационной сети "Интернет" и информационном стенде распорядительный акт управления образования администрации Минераловодского муниципального округа Ставропольского края о закреплении образовательных организаций за конкретными территориями Минераловодского муниципального округа Ставропольского края, издаваемый не позднее 15 марта текущего года, в течение 10 календарных дней с момента издания;</w:t>
      </w:r>
      <w:r w:rsidR="009F136C" w:rsidRPr="008C7F51">
        <w:t xml:space="preserve"> </w:t>
      </w:r>
    </w:p>
    <w:p w14:paraId="2605E7AB" w14:textId="77777777" w:rsidR="009F136C" w:rsidRPr="008C7F51" w:rsidRDefault="009F136C" w:rsidP="008C7F51">
      <w:pPr>
        <w:pStyle w:val="ConsPlusNormal"/>
        <w:ind w:firstLine="851"/>
        <w:jc w:val="both"/>
      </w:pPr>
      <w:r w:rsidRPr="008C7F51">
        <w:t>образец заявления о приеме на обучение в Организацию;</w:t>
      </w:r>
    </w:p>
    <w:p w14:paraId="4B955599" w14:textId="77777777" w:rsidR="009F136C" w:rsidRPr="008C7F51" w:rsidRDefault="009F136C" w:rsidP="008C7F51">
      <w:pPr>
        <w:pStyle w:val="ConsPlusNormal"/>
        <w:ind w:firstLine="851"/>
        <w:jc w:val="both"/>
      </w:pPr>
      <w:r w:rsidRPr="008C7F51">
        <w:t>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w:t>
      </w:r>
    </w:p>
    <w:p w14:paraId="3B01BD8D" w14:textId="77777777" w:rsidR="007E650E" w:rsidRPr="008C7F51" w:rsidRDefault="007E650E" w:rsidP="008C7F51">
      <w:pPr>
        <w:pStyle w:val="ConsPlusNormal"/>
        <w:ind w:firstLine="851"/>
        <w:jc w:val="both"/>
      </w:pPr>
      <w:r w:rsidRPr="008C7F51">
        <w:t xml:space="preserve">3.3.1. Организация размещает на информационном стенде, на официальном сайте в информационно-телекоммуникационной сети "Интернет", </w:t>
      </w:r>
      <w:r w:rsidR="00091A2F" w:rsidRPr="008C7F51">
        <w:t xml:space="preserve">а также в </w:t>
      </w:r>
      <w:r w:rsidR="00FF7B67" w:rsidRPr="008C7F51">
        <w:t xml:space="preserve"> ЕПГУ </w:t>
      </w:r>
      <w:r w:rsidR="009F136C" w:rsidRPr="008C7F51">
        <w:t>информацию:</w:t>
      </w:r>
    </w:p>
    <w:p w14:paraId="4CD1A470" w14:textId="77777777" w:rsidR="007E650E" w:rsidRPr="008C7F51" w:rsidRDefault="007E650E" w:rsidP="008C7F51">
      <w:pPr>
        <w:pStyle w:val="ConsPlusNormal"/>
        <w:ind w:firstLine="851"/>
        <w:jc w:val="both"/>
      </w:pPr>
      <w:r w:rsidRPr="008C7F51">
        <w:t>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w:t>
      </w:r>
    </w:p>
    <w:p w14:paraId="219E2AD7" w14:textId="77777777" w:rsidR="007E650E" w:rsidRPr="008C7F51" w:rsidRDefault="007E650E" w:rsidP="008C7F51">
      <w:pPr>
        <w:pStyle w:val="ConsPlusNormal"/>
        <w:ind w:firstLine="851"/>
        <w:jc w:val="both"/>
      </w:pPr>
      <w:r w:rsidRPr="008C7F51">
        <w:t xml:space="preserve">информацию о наличии свободных мест в первых классах для приема детей, не проживающих на закрепленной территории, не позднее </w:t>
      </w:r>
      <w:r w:rsidR="009F136C" w:rsidRPr="008C7F51">
        <w:t>05 июля текущего года.</w:t>
      </w:r>
    </w:p>
    <w:p w14:paraId="4BDE3EE4" w14:textId="77777777" w:rsidR="007E650E" w:rsidRPr="008C7F51" w:rsidRDefault="00B97972" w:rsidP="008C7F51">
      <w:pPr>
        <w:pStyle w:val="ConsPlusNormal"/>
        <w:ind w:firstLine="851"/>
        <w:jc w:val="both"/>
      </w:pPr>
      <w:r w:rsidRPr="008C7F51">
        <w:t>3.4. На о</w:t>
      </w:r>
      <w:r w:rsidR="007E650E" w:rsidRPr="008C7F51">
        <w:t>фициальн</w:t>
      </w:r>
      <w:r w:rsidRPr="008C7F51">
        <w:t>ом сайте</w:t>
      </w:r>
      <w:r w:rsidR="007E650E" w:rsidRPr="008C7F51">
        <w:t xml:space="preserve"> </w:t>
      </w:r>
      <w:r w:rsidR="00FF7B67" w:rsidRPr="008C7F51">
        <w:t>у</w:t>
      </w:r>
      <w:r w:rsidRPr="008C7F51">
        <w:t>правления</w:t>
      </w:r>
      <w:r w:rsidR="007E650E" w:rsidRPr="008C7F51">
        <w:t xml:space="preserve"> </w:t>
      </w:r>
      <w:r w:rsidR="00FF7B67" w:rsidRPr="008C7F51">
        <w:t xml:space="preserve">образования администрации Минераловодского муниципального округа Ставропольского края </w:t>
      </w:r>
      <w:r w:rsidR="007E650E" w:rsidRPr="008C7F51">
        <w:t xml:space="preserve">и Организации в целях информирования заявителей по </w:t>
      </w:r>
      <w:r w:rsidR="007E650E" w:rsidRPr="008C7F51">
        <w:lastRenderedPageBreak/>
        <w:t xml:space="preserve">вопросам предоставления Услуги размещается следующая информация: </w:t>
      </w:r>
    </w:p>
    <w:p w14:paraId="281F80EE" w14:textId="77777777" w:rsidR="007E650E" w:rsidRPr="008C7F51" w:rsidRDefault="007E650E" w:rsidP="008C7F51">
      <w:pPr>
        <w:pStyle w:val="ConsPlusNormal"/>
        <w:ind w:firstLine="851"/>
        <w:jc w:val="both"/>
      </w:pPr>
      <w:r w:rsidRPr="008C7F51">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14:paraId="5BA1E49B" w14:textId="77777777" w:rsidR="007E650E" w:rsidRPr="008C7F51" w:rsidRDefault="007E650E" w:rsidP="008C7F51">
      <w:pPr>
        <w:pStyle w:val="ConsPlusNormal"/>
        <w:ind w:firstLine="851"/>
        <w:jc w:val="both"/>
      </w:pPr>
      <w:r w:rsidRPr="008C7F51">
        <w:t>перечень групп лиц, имеющих право на получение Услуги;</w:t>
      </w:r>
    </w:p>
    <w:p w14:paraId="6CCBE659" w14:textId="77777777" w:rsidR="007E650E" w:rsidRPr="008C7F51" w:rsidRDefault="007E650E" w:rsidP="008C7F51">
      <w:pPr>
        <w:pStyle w:val="ConsPlusNormal"/>
        <w:ind w:firstLine="851"/>
        <w:jc w:val="both"/>
      </w:pPr>
      <w:r w:rsidRPr="008C7F51">
        <w:t>срок предоставления Услуги;</w:t>
      </w:r>
    </w:p>
    <w:p w14:paraId="6550CE94" w14:textId="77777777" w:rsidR="007E650E" w:rsidRPr="008C7F51" w:rsidRDefault="007E650E" w:rsidP="008C7F51">
      <w:pPr>
        <w:pStyle w:val="ConsPlusNormal"/>
        <w:ind w:firstLine="851"/>
        <w:jc w:val="both"/>
      </w:pPr>
      <w:r w:rsidRPr="008C7F51">
        <w:t>результаты предоставления Услуги, порядок представления документа, являющегося результатом предоставления Услуги;</w:t>
      </w:r>
    </w:p>
    <w:p w14:paraId="6811F37B" w14:textId="77777777" w:rsidR="007E650E" w:rsidRPr="008C7F51" w:rsidRDefault="007E650E" w:rsidP="008C7F51">
      <w:pPr>
        <w:pStyle w:val="ConsPlusNormal"/>
        <w:ind w:firstLine="851"/>
        <w:jc w:val="both"/>
      </w:pPr>
      <w:r w:rsidRPr="008C7F51">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14:paraId="13B6AF38" w14:textId="77777777" w:rsidR="007E650E" w:rsidRPr="008C7F51" w:rsidRDefault="007E650E" w:rsidP="008C7F51">
      <w:pPr>
        <w:pStyle w:val="ConsPlusNormal"/>
        <w:ind w:firstLine="851"/>
        <w:jc w:val="both"/>
      </w:pPr>
      <w:r w:rsidRPr="008C7F51">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14:paraId="626CC2A5" w14:textId="77777777" w:rsidR="007E650E" w:rsidRPr="008C7F51" w:rsidRDefault="007E650E" w:rsidP="008C7F51">
      <w:pPr>
        <w:pStyle w:val="ConsPlusNormal"/>
        <w:ind w:firstLine="851"/>
        <w:jc w:val="both"/>
      </w:pPr>
      <w:r w:rsidRPr="008C7F51">
        <w:t>формы заявлений, используемые при предоставлении Услуги.</w:t>
      </w:r>
    </w:p>
    <w:p w14:paraId="017422D7" w14:textId="77777777" w:rsidR="007E650E" w:rsidRPr="008C7F51" w:rsidRDefault="007E650E" w:rsidP="008C7F51">
      <w:pPr>
        <w:pStyle w:val="ConsPlusNormal"/>
        <w:ind w:firstLine="851"/>
        <w:jc w:val="both"/>
      </w:pPr>
      <w:r w:rsidRPr="008C7F51">
        <w:t>3.5. На официальном сайте Организации дополнительно размещаются:</w:t>
      </w:r>
    </w:p>
    <w:p w14:paraId="5F693EFC" w14:textId="77777777" w:rsidR="007E650E" w:rsidRPr="008C7F51" w:rsidRDefault="007E650E" w:rsidP="008C7F51">
      <w:pPr>
        <w:pStyle w:val="ConsPlusNormal"/>
        <w:ind w:firstLine="851"/>
        <w:jc w:val="both"/>
      </w:pPr>
      <w:r w:rsidRPr="008C7F51">
        <w:t xml:space="preserve">полное наименование и почтовый адрес Организации, </w:t>
      </w:r>
      <w:r w:rsidR="00B97972" w:rsidRPr="008C7F51">
        <w:t>Управления;</w:t>
      </w:r>
    </w:p>
    <w:p w14:paraId="63A2422E" w14:textId="77777777" w:rsidR="007E650E" w:rsidRPr="008C7F51" w:rsidRDefault="007E650E" w:rsidP="008C7F51">
      <w:pPr>
        <w:pStyle w:val="ConsPlusNormal"/>
        <w:ind w:firstLine="851"/>
        <w:jc w:val="both"/>
      </w:pPr>
      <w:r w:rsidRPr="008C7F51">
        <w:t>справочные номера телефонов Организации;</w:t>
      </w:r>
    </w:p>
    <w:p w14:paraId="62D1D4F2" w14:textId="77777777" w:rsidR="007E650E" w:rsidRPr="008C7F51" w:rsidRDefault="007E650E" w:rsidP="008C7F51">
      <w:pPr>
        <w:pStyle w:val="ConsPlusNormal"/>
        <w:ind w:firstLine="851"/>
        <w:jc w:val="both"/>
      </w:pPr>
      <w:r w:rsidRPr="008C7F51">
        <w:t>режим работы Организации, график работы работников Организации, график личного приема заявителей;</w:t>
      </w:r>
    </w:p>
    <w:p w14:paraId="26E339E2" w14:textId="77777777" w:rsidR="007E650E" w:rsidRPr="008C7F51" w:rsidRDefault="00B97972" w:rsidP="008C7F51">
      <w:pPr>
        <w:pStyle w:val="ConsPlusNormal"/>
        <w:ind w:firstLine="851"/>
        <w:jc w:val="both"/>
      </w:pPr>
      <w:r w:rsidRPr="008C7F51">
        <w:t>у</w:t>
      </w:r>
      <w:r w:rsidR="007E650E" w:rsidRPr="008C7F51">
        <w:t xml:space="preserve">став Организации, лицензия на осуществление образовательной деятельности, </w:t>
      </w:r>
      <w:r w:rsidRPr="008C7F51">
        <w:t>свидетельство</w:t>
      </w:r>
      <w:r w:rsidR="007E650E" w:rsidRPr="008C7F51">
        <w:t xml:space="preserve">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14:paraId="76305124" w14:textId="77777777" w:rsidR="007E650E" w:rsidRPr="008C7F51" w:rsidRDefault="007E650E" w:rsidP="008C7F51">
      <w:pPr>
        <w:pStyle w:val="ConsPlusNormal"/>
        <w:ind w:firstLine="851"/>
        <w:jc w:val="both"/>
      </w:pPr>
      <w:r w:rsidRPr="008C7F51">
        <w:t>порядок и способы предварительной записи по вопросам предоставления Услуги, на получение Услуги;</w:t>
      </w:r>
    </w:p>
    <w:p w14:paraId="36A5BB34" w14:textId="77777777" w:rsidR="007E650E" w:rsidRPr="008C7F51" w:rsidRDefault="007E650E" w:rsidP="008C7F51">
      <w:pPr>
        <w:pStyle w:val="ConsPlusNormal"/>
        <w:ind w:firstLine="851"/>
        <w:jc w:val="both"/>
      </w:pPr>
      <w:r w:rsidRPr="008C7F51">
        <w:t>текст Административного регламента с приложениями;</w:t>
      </w:r>
    </w:p>
    <w:p w14:paraId="0F0B8DBD" w14:textId="77777777" w:rsidR="007E650E" w:rsidRPr="008C7F51" w:rsidRDefault="007E650E" w:rsidP="008C7F51">
      <w:pPr>
        <w:pStyle w:val="ConsPlusNormal"/>
        <w:ind w:firstLine="851"/>
        <w:jc w:val="both"/>
      </w:pPr>
      <w:r w:rsidRPr="008C7F51">
        <w:t>краткое описание порядка предоставления Услуги;</w:t>
      </w:r>
    </w:p>
    <w:p w14:paraId="494948F4" w14:textId="77777777" w:rsidR="007E650E" w:rsidRPr="008C7F51" w:rsidRDefault="007E650E" w:rsidP="008C7F51">
      <w:pPr>
        <w:pStyle w:val="ConsPlusNormal"/>
        <w:ind w:firstLine="851"/>
        <w:jc w:val="both"/>
      </w:pPr>
      <w:r w:rsidRPr="008C7F51">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14:paraId="1B808273" w14:textId="77777777" w:rsidR="007E650E" w:rsidRPr="008C7F51" w:rsidRDefault="007E650E" w:rsidP="008C7F51">
      <w:pPr>
        <w:pStyle w:val="ConsPlusNormal"/>
        <w:ind w:firstLine="851"/>
        <w:jc w:val="both"/>
      </w:pPr>
      <w:r w:rsidRPr="008C7F51">
        <w:t>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14:paraId="2C192608" w14:textId="77777777" w:rsidR="007E650E" w:rsidRPr="008C7F51" w:rsidRDefault="007E650E" w:rsidP="008C7F51">
      <w:pPr>
        <w:pStyle w:val="ConsPlusNormal"/>
        <w:ind w:firstLine="851"/>
        <w:jc w:val="both"/>
      </w:pPr>
      <w:r w:rsidRPr="008C7F51">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14:paraId="5BD4D9D8" w14:textId="77777777" w:rsidR="007E650E" w:rsidRPr="008C7F51" w:rsidRDefault="007E650E" w:rsidP="008C7F51">
      <w:pPr>
        <w:pStyle w:val="ConsPlusNormal"/>
        <w:ind w:firstLine="851"/>
        <w:jc w:val="both"/>
      </w:pPr>
      <w:r w:rsidRPr="008C7F51">
        <w:t>Информирование по телефону о порядке предоставления Услуги осуществляется в соответствии с режимом и графиком работы Организации.</w:t>
      </w:r>
    </w:p>
    <w:p w14:paraId="0FB6249D" w14:textId="77777777" w:rsidR="007E650E" w:rsidRPr="008C7F51" w:rsidRDefault="007E650E" w:rsidP="008C7F51">
      <w:pPr>
        <w:pStyle w:val="ConsPlusNormal"/>
        <w:ind w:firstLine="851"/>
        <w:jc w:val="both"/>
      </w:pPr>
      <w:r w:rsidRPr="008C7F51">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
    <w:p w14:paraId="59A75926" w14:textId="77777777" w:rsidR="007E650E" w:rsidRPr="008C7F51" w:rsidRDefault="007E650E" w:rsidP="008C7F51">
      <w:pPr>
        <w:pStyle w:val="ConsPlusNormal"/>
        <w:ind w:firstLine="851"/>
        <w:jc w:val="both"/>
      </w:pPr>
      <w:r w:rsidRPr="008C7F51">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14:paraId="0413F6E7" w14:textId="77777777" w:rsidR="007E650E" w:rsidRPr="008C7F51" w:rsidRDefault="007E650E" w:rsidP="008C7F51">
      <w:pPr>
        <w:pStyle w:val="ConsPlusNormal"/>
        <w:ind w:firstLine="851"/>
        <w:jc w:val="both"/>
      </w:pPr>
      <w:r w:rsidRPr="008C7F51">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14:paraId="0CF3A535" w14:textId="77777777" w:rsidR="007E650E" w:rsidRPr="008C7F51" w:rsidRDefault="007E650E" w:rsidP="008C7F51">
      <w:pPr>
        <w:pStyle w:val="ConsPlusNormal"/>
        <w:ind w:firstLine="851"/>
        <w:jc w:val="both"/>
      </w:pPr>
      <w:r w:rsidRPr="008C7F51">
        <w:t>изложить обращение в письменной форме;</w:t>
      </w:r>
    </w:p>
    <w:p w14:paraId="7A1598F3" w14:textId="77777777" w:rsidR="007E650E" w:rsidRPr="008C7F51" w:rsidRDefault="007E650E" w:rsidP="008C7F51">
      <w:pPr>
        <w:pStyle w:val="ConsPlusNormal"/>
        <w:ind w:firstLine="851"/>
        <w:jc w:val="both"/>
      </w:pPr>
      <w:r w:rsidRPr="008C7F51">
        <w:t>назначить другое время для консультаций.</w:t>
      </w:r>
    </w:p>
    <w:p w14:paraId="2999930C" w14:textId="77777777" w:rsidR="007E650E" w:rsidRPr="008C7F51" w:rsidRDefault="007E650E" w:rsidP="008C7F51">
      <w:pPr>
        <w:pStyle w:val="ConsPlusNormal"/>
        <w:ind w:firstLine="851"/>
        <w:jc w:val="both"/>
      </w:pPr>
      <w:r w:rsidRPr="008C7F51">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3AAF513" w14:textId="77777777" w:rsidR="007E650E" w:rsidRPr="008C7F51" w:rsidRDefault="007E650E" w:rsidP="008C7F51">
      <w:pPr>
        <w:pStyle w:val="ConsPlusNormal"/>
        <w:ind w:firstLine="851"/>
        <w:jc w:val="both"/>
      </w:pPr>
      <w:r w:rsidRPr="008C7F51">
        <w:t>Продолжительность информирования по телефону не должна превышать 10 минут.</w:t>
      </w:r>
    </w:p>
    <w:p w14:paraId="508898D7" w14:textId="77777777" w:rsidR="007E650E" w:rsidRPr="008C7F51" w:rsidRDefault="007E650E" w:rsidP="008C7F51">
      <w:pPr>
        <w:pStyle w:val="ConsPlusNormal"/>
        <w:ind w:firstLine="851"/>
        <w:jc w:val="both"/>
      </w:pPr>
      <w:r w:rsidRPr="008C7F51">
        <w:t>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w:t>
      </w:r>
    </w:p>
    <w:p w14:paraId="235C6020" w14:textId="77777777" w:rsidR="007E650E" w:rsidRPr="008C7F51" w:rsidRDefault="007E650E" w:rsidP="008C7F51">
      <w:pPr>
        <w:pStyle w:val="ConsPlusNormal"/>
        <w:ind w:firstLine="851"/>
        <w:jc w:val="both"/>
      </w:pPr>
      <w:r w:rsidRPr="008C7F51">
        <w:t>о перечне лиц, имеющих право на получение Услуги;</w:t>
      </w:r>
    </w:p>
    <w:p w14:paraId="29E0744F" w14:textId="77777777" w:rsidR="007E650E" w:rsidRPr="008C7F51" w:rsidRDefault="007E650E" w:rsidP="008C7F51">
      <w:pPr>
        <w:pStyle w:val="ConsPlusNormal"/>
        <w:ind w:firstLine="851"/>
        <w:jc w:val="both"/>
      </w:pPr>
      <w:r w:rsidRPr="008C7F51">
        <w:lastRenderedPageBreak/>
        <w:t>о нормативных правовых актах, регулирующих вопросы предоставления Услуги (наименование, дата и номер принятия нормативного правового акта);</w:t>
      </w:r>
    </w:p>
    <w:p w14:paraId="22DAB585" w14:textId="77777777" w:rsidR="007E650E" w:rsidRPr="008C7F51" w:rsidRDefault="007E650E" w:rsidP="008C7F51">
      <w:pPr>
        <w:pStyle w:val="ConsPlusNormal"/>
        <w:ind w:firstLine="851"/>
        <w:jc w:val="both"/>
      </w:pPr>
      <w:r w:rsidRPr="008C7F51">
        <w:t>о перечне документов, необходимых для получения Услуги;</w:t>
      </w:r>
    </w:p>
    <w:p w14:paraId="3B727959" w14:textId="77777777" w:rsidR="007E650E" w:rsidRPr="008C7F51" w:rsidRDefault="007E650E" w:rsidP="008C7F51">
      <w:pPr>
        <w:pStyle w:val="ConsPlusNormal"/>
        <w:ind w:firstLine="851"/>
        <w:jc w:val="both"/>
      </w:pPr>
      <w:r w:rsidRPr="008C7F51">
        <w:t>о сроках предоставления Услуги;</w:t>
      </w:r>
    </w:p>
    <w:p w14:paraId="31A6107E" w14:textId="77777777" w:rsidR="007E650E" w:rsidRPr="008C7F51" w:rsidRDefault="007E650E" w:rsidP="008C7F51">
      <w:pPr>
        <w:pStyle w:val="ConsPlusNormal"/>
        <w:ind w:firstLine="851"/>
        <w:jc w:val="both"/>
      </w:pPr>
      <w:r w:rsidRPr="008C7F51">
        <w:t>об основаниях для отказа в приеме документов, необходимых для предоставления Услуги;</w:t>
      </w:r>
    </w:p>
    <w:p w14:paraId="4AD37E5A" w14:textId="77777777" w:rsidR="007E650E" w:rsidRPr="008C7F51" w:rsidRDefault="007E650E" w:rsidP="008C7F51">
      <w:pPr>
        <w:pStyle w:val="ConsPlusNormal"/>
        <w:ind w:firstLine="851"/>
        <w:jc w:val="both"/>
      </w:pPr>
      <w:r w:rsidRPr="008C7F51">
        <w:t>об основаниях для приостановления предоставления Услуги, для отказа в предоставлении Услуги;</w:t>
      </w:r>
    </w:p>
    <w:p w14:paraId="2EA30E99" w14:textId="77777777" w:rsidR="007E650E" w:rsidRPr="008C7F51" w:rsidRDefault="007E650E" w:rsidP="008C7F51">
      <w:pPr>
        <w:pStyle w:val="ConsPlusNormal"/>
        <w:ind w:firstLine="851"/>
        <w:jc w:val="both"/>
      </w:pPr>
      <w:r w:rsidRPr="008C7F51">
        <w:t xml:space="preserve">о месте размещения информации по вопросам предоставления Услуги на официальных сайтах </w:t>
      </w:r>
      <w:r w:rsidR="00091A2F" w:rsidRPr="008C7F51">
        <w:t xml:space="preserve">Управления, Организации, ЕПГУ. </w:t>
      </w:r>
    </w:p>
    <w:p w14:paraId="4073DD7F" w14:textId="77777777" w:rsidR="007E650E" w:rsidRPr="008C7F51" w:rsidRDefault="007E650E" w:rsidP="008C7F51">
      <w:pPr>
        <w:pStyle w:val="ConsPlusNormal"/>
        <w:ind w:firstLine="851"/>
        <w:jc w:val="both"/>
      </w:pPr>
      <w:r w:rsidRPr="008C7F51">
        <w:t>3.8. 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14:paraId="380529C7" w14:textId="77777777" w:rsidR="007E650E" w:rsidRPr="008C7F51" w:rsidRDefault="007E650E" w:rsidP="008C7F51">
      <w:pPr>
        <w:pStyle w:val="ConsPlusNormal"/>
        <w:ind w:firstLine="851"/>
        <w:jc w:val="both"/>
      </w:pPr>
      <w:r w:rsidRPr="008C7F51">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208C90" w14:textId="77777777" w:rsidR="007E650E" w:rsidRPr="008C7F51" w:rsidRDefault="007E650E" w:rsidP="008C7F51">
      <w:pPr>
        <w:pStyle w:val="ConsPlusNormal"/>
        <w:ind w:firstLine="851"/>
        <w:jc w:val="both"/>
      </w:pPr>
      <w:r w:rsidRPr="008C7F51">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14:paraId="30BD3EEA" w14:textId="77777777" w:rsidR="007E650E" w:rsidRPr="008C7F51" w:rsidRDefault="007E650E" w:rsidP="008C7F51">
      <w:pPr>
        <w:pStyle w:val="ConsPlusNormal"/>
        <w:ind w:firstLine="851"/>
        <w:jc w:val="both"/>
      </w:pPr>
      <w:r w:rsidRPr="008C7F51">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w:t>
      </w:r>
      <w:r w:rsidR="00765510" w:rsidRPr="008C7F51">
        <w:t xml:space="preserve">в </w:t>
      </w:r>
      <w:r w:rsidR="003A12EF" w:rsidRPr="008C7F51">
        <w:t>ЕПГУ</w:t>
      </w:r>
      <w:r w:rsidRPr="008C7F51">
        <w:t>, а также в соответствующей Организации при обращении заявителя лично, по телефону, посредством электронной почты.</w:t>
      </w:r>
    </w:p>
    <w:p w14:paraId="67235F3D" w14:textId="77777777" w:rsidR="007E650E" w:rsidRPr="008C7F51" w:rsidRDefault="007E650E" w:rsidP="008C7F51">
      <w:pPr>
        <w:pStyle w:val="ConsPlusNormal"/>
        <w:ind w:firstLine="851"/>
        <w:jc w:val="both"/>
      </w:pPr>
      <w:r w:rsidRPr="008C7F51">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530984E5" w14:textId="77777777" w:rsidR="001F1AFF" w:rsidRPr="008C7F51" w:rsidRDefault="001F1AFF" w:rsidP="008C7F51">
      <w:pPr>
        <w:pStyle w:val="ConsPlusNormal"/>
      </w:pPr>
    </w:p>
    <w:p w14:paraId="2F3C27F3" w14:textId="77777777" w:rsidR="001F1AFF" w:rsidRPr="008C7F51" w:rsidRDefault="00431AC6" w:rsidP="008C7F51">
      <w:pPr>
        <w:pStyle w:val="ConsPlusTitle"/>
        <w:ind w:firstLine="851"/>
        <w:outlineLvl w:val="1"/>
        <w:rPr>
          <w:rFonts w:ascii="Times New Roman" w:hAnsi="Times New Roman" w:cs="Times New Roman"/>
          <w:b w:val="0"/>
        </w:rPr>
      </w:pPr>
      <w:r w:rsidRPr="008C7F51">
        <w:rPr>
          <w:rFonts w:ascii="Times New Roman" w:hAnsi="Times New Roman" w:cs="Times New Roman"/>
          <w:b w:val="0"/>
          <w:lang w:val="en-US"/>
        </w:rPr>
        <w:t>II</w:t>
      </w:r>
      <w:r w:rsidRPr="008C7F51">
        <w:rPr>
          <w:rFonts w:ascii="Times New Roman" w:hAnsi="Times New Roman" w:cs="Times New Roman"/>
          <w:b w:val="0"/>
        </w:rPr>
        <w:t xml:space="preserve">. </w:t>
      </w:r>
      <w:r w:rsidR="001F1AFF" w:rsidRPr="008C7F51">
        <w:rPr>
          <w:rFonts w:ascii="Times New Roman" w:hAnsi="Times New Roman" w:cs="Times New Roman"/>
          <w:b w:val="0"/>
        </w:rPr>
        <w:t>Стандар</w:t>
      </w:r>
      <w:r w:rsidRPr="008C7F51">
        <w:rPr>
          <w:rFonts w:ascii="Times New Roman" w:hAnsi="Times New Roman" w:cs="Times New Roman"/>
          <w:b w:val="0"/>
        </w:rPr>
        <w:t>т предоставления муниципальной У</w:t>
      </w:r>
      <w:r w:rsidR="001F1AFF" w:rsidRPr="008C7F51">
        <w:rPr>
          <w:rFonts w:ascii="Times New Roman" w:hAnsi="Times New Roman" w:cs="Times New Roman"/>
          <w:b w:val="0"/>
        </w:rPr>
        <w:t>слуги</w:t>
      </w:r>
    </w:p>
    <w:p w14:paraId="31D55831" w14:textId="77777777" w:rsidR="001F1AFF" w:rsidRPr="008C7F51" w:rsidRDefault="001F1AFF" w:rsidP="008C7F51">
      <w:pPr>
        <w:pStyle w:val="ConsPlusNormal"/>
        <w:rPr>
          <w:b/>
        </w:rPr>
      </w:pPr>
    </w:p>
    <w:p w14:paraId="60A50B24" w14:textId="77777777" w:rsidR="00431AC6" w:rsidRPr="008C7F51" w:rsidRDefault="00765510" w:rsidP="008C7F51">
      <w:pPr>
        <w:pStyle w:val="ConsPlusNormal"/>
        <w:ind w:firstLine="851"/>
        <w:jc w:val="both"/>
        <w:outlineLvl w:val="2"/>
      </w:pPr>
      <w:r w:rsidRPr="008C7F51">
        <w:t>4</w:t>
      </w:r>
      <w:r w:rsidR="00431AC6" w:rsidRPr="008C7F51">
        <w:t>. Наименование Услуги</w:t>
      </w:r>
      <w:r w:rsidRPr="008C7F51">
        <w:t>.</w:t>
      </w:r>
    </w:p>
    <w:p w14:paraId="36A95EE3" w14:textId="77777777" w:rsidR="00765510" w:rsidRPr="008C7F51" w:rsidRDefault="00765510" w:rsidP="008C7F51">
      <w:pPr>
        <w:pStyle w:val="ConsPlusNormal"/>
        <w:ind w:firstLine="851"/>
        <w:jc w:val="both"/>
        <w:outlineLvl w:val="2"/>
      </w:pPr>
    </w:p>
    <w:p w14:paraId="1AA9F924" w14:textId="77777777" w:rsidR="00431AC6" w:rsidRPr="008C7F51" w:rsidRDefault="001F1AFF" w:rsidP="008C7F51">
      <w:pPr>
        <w:pStyle w:val="ConsPlusNormal"/>
        <w:ind w:firstLine="851"/>
        <w:jc w:val="both"/>
        <w:outlineLvl w:val="2"/>
      </w:pPr>
      <w:r w:rsidRPr="008C7F51">
        <w:t xml:space="preserve"> Наименование муниципальной услуги - </w:t>
      </w:r>
      <w:r w:rsidR="00605521" w:rsidRPr="008C7F51">
        <w:t xml:space="preserve">"Прием заявлений о зачислении в государственные и муниципальные образовательные организации субъектов Российской Федерации, реализующие </w:t>
      </w:r>
      <w:r w:rsidR="003A12EF" w:rsidRPr="008C7F51">
        <w:t>образовательные программы общего образования</w:t>
      </w:r>
      <w:r w:rsidR="00605521" w:rsidRPr="008C7F51">
        <w:t>".</w:t>
      </w:r>
    </w:p>
    <w:p w14:paraId="05C7A948" w14:textId="77777777" w:rsidR="00605521" w:rsidRPr="008C7F51" w:rsidRDefault="00605521" w:rsidP="008C7F51">
      <w:pPr>
        <w:pStyle w:val="ConsPlusNormal"/>
        <w:ind w:firstLine="851"/>
        <w:jc w:val="both"/>
        <w:outlineLvl w:val="2"/>
      </w:pPr>
    </w:p>
    <w:p w14:paraId="57B5E268" w14:textId="77777777" w:rsidR="00431AC6" w:rsidRPr="008C7F51" w:rsidRDefault="00765510" w:rsidP="008C7F51">
      <w:pPr>
        <w:pStyle w:val="ConsPlusNormal"/>
        <w:ind w:firstLine="851"/>
        <w:jc w:val="both"/>
        <w:outlineLvl w:val="2"/>
      </w:pPr>
      <w:r w:rsidRPr="008C7F51">
        <w:t>5</w:t>
      </w:r>
      <w:r w:rsidR="00431AC6" w:rsidRPr="008C7F51">
        <w:t>. Наименование организаций, предоставляющих Услугу</w:t>
      </w:r>
      <w:r w:rsidRPr="008C7F51">
        <w:t>.</w:t>
      </w:r>
    </w:p>
    <w:p w14:paraId="77BB92E9" w14:textId="77777777" w:rsidR="00431AC6" w:rsidRPr="008C7F51" w:rsidRDefault="00431AC6" w:rsidP="008C7F51">
      <w:pPr>
        <w:pStyle w:val="ConsPlusNormal"/>
        <w:ind w:firstLine="851"/>
        <w:jc w:val="both"/>
        <w:outlineLvl w:val="2"/>
      </w:pPr>
    </w:p>
    <w:p w14:paraId="71FFDA65" w14:textId="77777777" w:rsidR="001F1AFF" w:rsidRPr="008C7F51" w:rsidRDefault="00431AC6" w:rsidP="008C7F51">
      <w:pPr>
        <w:pStyle w:val="ConsPlusNormal"/>
        <w:ind w:firstLine="851"/>
        <w:jc w:val="both"/>
        <w:outlineLvl w:val="2"/>
      </w:pPr>
      <w:r w:rsidRPr="008C7F51">
        <w:t>Услуга пре</w:t>
      </w:r>
      <w:r w:rsidR="00765510" w:rsidRPr="008C7F51">
        <w:t xml:space="preserve">доставляется муниципальными </w:t>
      </w:r>
      <w:r w:rsidRPr="008C7F51">
        <w:t>образовательными организациями, реализующими основные образовательные программы начального общего, основного общего, среднего общего образования, подведомственными управлению образования администрации Минераловодского муниципального округа Ставропольского края</w:t>
      </w:r>
      <w:r w:rsidR="00560472" w:rsidRPr="008C7F51">
        <w:t>.</w:t>
      </w:r>
    </w:p>
    <w:p w14:paraId="7F6A484D" w14:textId="77777777" w:rsidR="00765510" w:rsidRPr="008C7F51" w:rsidRDefault="00765510" w:rsidP="008C7F51">
      <w:pPr>
        <w:pStyle w:val="ConsPlusNormal"/>
        <w:ind w:firstLine="851"/>
        <w:jc w:val="both"/>
        <w:outlineLvl w:val="2"/>
      </w:pPr>
    </w:p>
    <w:p w14:paraId="2B64BCAB" w14:textId="77777777" w:rsidR="00765510" w:rsidRPr="008C7F51" w:rsidRDefault="00765510" w:rsidP="008C7F51">
      <w:pPr>
        <w:pStyle w:val="ConsPlusNormal"/>
        <w:ind w:firstLine="851"/>
        <w:jc w:val="both"/>
        <w:outlineLvl w:val="2"/>
      </w:pPr>
      <w:r w:rsidRPr="008C7F51">
        <w:t>Ответственным за предоставление Услуги является управление образования администрации Минераловодского муниципального округа Ставропольского края</w:t>
      </w:r>
      <w:r w:rsidR="00FF7B67" w:rsidRPr="008C7F51">
        <w:t xml:space="preserve"> (далее – Управление)</w:t>
      </w:r>
      <w:r w:rsidRPr="008C7F51">
        <w:t>.</w:t>
      </w:r>
    </w:p>
    <w:p w14:paraId="52A6A7FD" w14:textId="77777777" w:rsidR="007C59CA" w:rsidRPr="008C7F51" w:rsidRDefault="007C59CA"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Возможность предоставления Услуги через многофункциональный центр предоставления государственных и муниципальных услуг нормативными правовыми актами Российской Федерации, нормативными правовыми актами Ставропольского края и муниципальными правовыми актами Минераловодского муниципального округа Ставропольского края не предусмотрена.</w:t>
      </w:r>
    </w:p>
    <w:p w14:paraId="5E8773C5" w14:textId="77777777" w:rsidR="00FF7B67" w:rsidRPr="008C7F51" w:rsidRDefault="00FF7B67" w:rsidP="008C7F51">
      <w:pPr>
        <w:pStyle w:val="ConsPlusNormal"/>
        <w:ind w:firstLine="851"/>
        <w:jc w:val="both"/>
      </w:pPr>
      <w:r w:rsidRPr="008C7F51">
        <w:t xml:space="preserve">Запрещено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w:t>
      </w:r>
      <w:r w:rsidRPr="008C7F51">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Минераловодского муниципального округа Ставропольского края, муниципальных услуг, утвержденный правовым актом Минераловодского муниципального округа Ставропольского края.</w:t>
      </w:r>
    </w:p>
    <w:p w14:paraId="0D7124C3" w14:textId="77777777" w:rsidR="00431AC6" w:rsidRPr="008C7F51" w:rsidRDefault="00FF7B67" w:rsidP="008C7F51">
      <w:pPr>
        <w:pStyle w:val="ConsPlusNormal"/>
        <w:ind w:firstLine="851"/>
        <w:jc w:val="both"/>
      </w:pPr>
      <w:r w:rsidRPr="008C7F51">
        <w:t>6</w:t>
      </w:r>
      <w:r w:rsidR="001F1AFF" w:rsidRPr="008C7F51">
        <w:t xml:space="preserve">. </w:t>
      </w:r>
      <w:r w:rsidR="003870FF" w:rsidRPr="008C7F51">
        <w:t>Описание р</w:t>
      </w:r>
      <w:r w:rsidR="00431AC6" w:rsidRPr="008C7F51">
        <w:t>езультат</w:t>
      </w:r>
      <w:r w:rsidR="003870FF" w:rsidRPr="008C7F51">
        <w:t>а</w:t>
      </w:r>
      <w:r w:rsidR="00431AC6" w:rsidRPr="008C7F51">
        <w:t xml:space="preserve"> предоставления </w:t>
      </w:r>
      <w:r w:rsidR="003870FF" w:rsidRPr="008C7F51">
        <w:t>Услуги</w:t>
      </w:r>
      <w:r w:rsidRPr="008C7F51">
        <w:t>.</w:t>
      </w:r>
    </w:p>
    <w:p w14:paraId="489BF84C" w14:textId="77777777" w:rsidR="00103E9C" w:rsidRPr="008C7F51" w:rsidRDefault="00FF7B67" w:rsidP="008C7F51">
      <w:pPr>
        <w:pStyle w:val="ConsPlusNormal"/>
        <w:ind w:firstLine="851"/>
        <w:jc w:val="both"/>
      </w:pPr>
      <w:r w:rsidRPr="008C7F51">
        <w:t>6</w:t>
      </w:r>
      <w:r w:rsidR="003870FF" w:rsidRPr="008C7F51">
        <w:t xml:space="preserve">.1. </w:t>
      </w:r>
      <w:r w:rsidR="001F1AFF" w:rsidRPr="008C7F51">
        <w:t>Результатом предоставлени</w:t>
      </w:r>
      <w:r w:rsidR="00103E9C" w:rsidRPr="008C7F51">
        <w:t xml:space="preserve">я </w:t>
      </w:r>
      <w:r w:rsidR="003870FF" w:rsidRPr="008C7F51">
        <w:t>Услуги являю</w:t>
      </w:r>
      <w:r w:rsidR="00103E9C" w:rsidRPr="008C7F51">
        <w:t xml:space="preserve">тся: </w:t>
      </w:r>
    </w:p>
    <w:p w14:paraId="229162F0" w14:textId="77777777" w:rsidR="00103E9C" w:rsidRPr="008C7F51" w:rsidRDefault="00FF7B67" w:rsidP="008C7F51">
      <w:pPr>
        <w:pStyle w:val="ConsPlusNormal"/>
        <w:ind w:firstLine="851"/>
        <w:jc w:val="both"/>
      </w:pPr>
      <w:r w:rsidRPr="008C7F51">
        <w:t>6</w:t>
      </w:r>
      <w:r w:rsidR="003870FF" w:rsidRPr="008C7F51">
        <w:t>.1.1. П</w:t>
      </w:r>
      <w:r w:rsidR="00103E9C" w:rsidRPr="008C7F51">
        <w:t xml:space="preserve">рием заявления о зачислении в Организацию для получения начального общего, основного общего, среднего общего образования или мотивированный отказ в приеме заявления о зачислении в Организацию для получения начального общего, основного общего, среднего общего </w:t>
      </w:r>
      <w:r w:rsidR="006445A5" w:rsidRPr="008C7F51">
        <w:t>образования</w:t>
      </w:r>
      <w:r w:rsidR="003A12EF" w:rsidRPr="008C7F51">
        <w:t>.</w:t>
      </w:r>
      <w:r w:rsidR="006445A5" w:rsidRPr="008C7F51">
        <w:t xml:space="preserve"> </w:t>
      </w:r>
    </w:p>
    <w:p w14:paraId="3E8D572C" w14:textId="77777777" w:rsidR="00103E9C" w:rsidRPr="008C7F51" w:rsidRDefault="006445A5" w:rsidP="008C7F51">
      <w:pPr>
        <w:pStyle w:val="ConsPlusNormal"/>
        <w:ind w:firstLine="851"/>
        <w:jc w:val="both"/>
      </w:pPr>
      <w:r w:rsidRPr="008C7F51">
        <w:t>6</w:t>
      </w:r>
      <w:r w:rsidR="00623AF8" w:rsidRPr="008C7F51">
        <w:t>.1.2. Р</w:t>
      </w:r>
      <w:r w:rsidR="00103E9C" w:rsidRPr="008C7F51">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среднего общего образования.</w:t>
      </w:r>
    </w:p>
    <w:p w14:paraId="4F55FF7C" w14:textId="77777777" w:rsidR="006445A5" w:rsidRPr="008C7F51" w:rsidRDefault="006445A5" w:rsidP="008C7F51">
      <w:pPr>
        <w:pStyle w:val="ConsPlusNormal"/>
        <w:ind w:firstLine="851"/>
        <w:jc w:val="both"/>
      </w:pPr>
      <w:r w:rsidRPr="008C7F51">
        <w:t>6.1.3. Уведомление о прием</w:t>
      </w:r>
      <w:r w:rsidR="00E44AA4" w:rsidRPr="008C7F51">
        <w:t>е на обу</w:t>
      </w:r>
      <w:r w:rsidRPr="008C7F51">
        <w:t>чение или мотивированный отказ в приеме на обучение в случае направления заявления</w:t>
      </w:r>
      <w:r w:rsidR="00656F0C" w:rsidRPr="008C7F51">
        <w:t xml:space="preserve"> через</w:t>
      </w:r>
      <w:r w:rsidRPr="008C7F51">
        <w:t xml:space="preserve"> ЕПГУ.</w:t>
      </w:r>
    </w:p>
    <w:p w14:paraId="31372358" w14:textId="77777777" w:rsidR="006445A5" w:rsidRPr="008C7F51" w:rsidRDefault="006445A5" w:rsidP="008C7F51">
      <w:pPr>
        <w:pStyle w:val="ConsPlusNormal"/>
        <w:ind w:firstLine="851"/>
        <w:jc w:val="both"/>
      </w:pPr>
      <w:r w:rsidRPr="008C7F51">
        <w:t>6.2. Организация в течение трех рабочих дней со дня издания распорядительного акта о приеме на обучение направляет заявителю один из результатов.</w:t>
      </w:r>
    </w:p>
    <w:p w14:paraId="2B53C501" w14:textId="77777777" w:rsidR="001F1AFF" w:rsidRPr="008C7F51" w:rsidRDefault="00656F0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7</w:t>
      </w:r>
      <w:r w:rsidR="007A0FEC" w:rsidRPr="008C7F51">
        <w:rPr>
          <w:rFonts w:ascii="Times New Roman" w:hAnsi="Times New Roman" w:cs="Times New Roman"/>
          <w:b w:val="0"/>
        </w:rPr>
        <w:t>. Срок и порядок регистрации за</w:t>
      </w:r>
      <w:r w:rsidR="00431AC6" w:rsidRPr="008C7F51">
        <w:rPr>
          <w:rFonts w:ascii="Times New Roman" w:hAnsi="Times New Roman" w:cs="Times New Roman"/>
          <w:b w:val="0"/>
        </w:rPr>
        <w:t>явления о предоставлении Услуги</w:t>
      </w:r>
      <w:r w:rsidRPr="008C7F51">
        <w:rPr>
          <w:rFonts w:ascii="Times New Roman" w:hAnsi="Times New Roman" w:cs="Times New Roman"/>
          <w:b w:val="0"/>
        </w:rPr>
        <w:t>.</w:t>
      </w:r>
    </w:p>
    <w:p w14:paraId="47B98FA1" w14:textId="77777777" w:rsidR="00E13E82" w:rsidRPr="008C7F51" w:rsidRDefault="00656F0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7</w:t>
      </w:r>
      <w:r w:rsidR="00E13E82" w:rsidRPr="008C7F51">
        <w:rPr>
          <w:rFonts w:ascii="Times New Roman" w:hAnsi="Times New Roman"/>
          <w:sz w:val="24"/>
          <w:szCs w:val="24"/>
        </w:rPr>
        <w:t xml:space="preserve">.1. Регистрация заявления по Услуге осуществляется автоматически в день обращения заявителя </w:t>
      </w:r>
      <w:r w:rsidRPr="008C7F51">
        <w:rPr>
          <w:rFonts w:ascii="Times New Roman" w:hAnsi="Times New Roman"/>
          <w:sz w:val="24"/>
          <w:szCs w:val="24"/>
        </w:rPr>
        <w:t>через ЕПГУ</w:t>
      </w:r>
      <w:r w:rsidR="00E13E82" w:rsidRPr="008C7F51">
        <w:rPr>
          <w:rFonts w:ascii="Times New Roman" w:hAnsi="Times New Roman"/>
          <w:sz w:val="24"/>
          <w:szCs w:val="24"/>
        </w:rPr>
        <w:t xml:space="preserve">. При подаче заявления через </w:t>
      </w:r>
      <w:r w:rsidRPr="008C7F51">
        <w:rPr>
          <w:rFonts w:ascii="Times New Roman" w:hAnsi="Times New Roman"/>
          <w:sz w:val="24"/>
          <w:szCs w:val="24"/>
        </w:rPr>
        <w:t>ЕПГУ</w:t>
      </w:r>
      <w:r w:rsidR="00E13E82" w:rsidRPr="008C7F51">
        <w:rPr>
          <w:rFonts w:ascii="Times New Roman" w:hAnsi="Times New Roman"/>
          <w:sz w:val="24"/>
          <w:szCs w:val="24"/>
        </w:rPr>
        <w:t xml:space="preserve"> временем подачи заявления является время регистрации заявления на </w:t>
      </w:r>
      <w:r w:rsidRPr="008C7F51">
        <w:rPr>
          <w:rFonts w:ascii="Times New Roman" w:hAnsi="Times New Roman"/>
          <w:sz w:val="24"/>
          <w:szCs w:val="24"/>
        </w:rPr>
        <w:t>ЕПГУ</w:t>
      </w:r>
      <w:r w:rsidR="00E13E82" w:rsidRPr="008C7F51">
        <w:rPr>
          <w:rFonts w:ascii="Times New Roman" w:hAnsi="Times New Roman"/>
          <w:sz w:val="24"/>
          <w:szCs w:val="24"/>
        </w:rPr>
        <w:t>.</w:t>
      </w:r>
    </w:p>
    <w:p w14:paraId="34C7EC48" w14:textId="77777777" w:rsidR="00E13E82" w:rsidRPr="008C7F51" w:rsidRDefault="00E13E82"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Регистрация заявления о предоставлении Услуги, поданного через </w:t>
      </w:r>
      <w:r w:rsidR="00656F0C" w:rsidRPr="008C7F51">
        <w:rPr>
          <w:rFonts w:ascii="Times New Roman" w:hAnsi="Times New Roman"/>
          <w:sz w:val="24"/>
          <w:szCs w:val="24"/>
        </w:rPr>
        <w:t>ЕПГУ</w:t>
      </w:r>
      <w:r w:rsidRPr="008C7F51">
        <w:rPr>
          <w:rFonts w:ascii="Times New Roman" w:hAnsi="Times New Roman"/>
          <w:sz w:val="24"/>
          <w:szCs w:val="24"/>
        </w:rPr>
        <w:t xml:space="preserve">, осуществляется Организацией в журнале регистрации заявлений согласно режиму работы Организации в срок не более </w:t>
      </w:r>
      <w:r w:rsidR="002209AE" w:rsidRPr="008C7F51">
        <w:rPr>
          <w:rFonts w:ascii="Times New Roman" w:hAnsi="Times New Roman"/>
          <w:sz w:val="24"/>
          <w:szCs w:val="24"/>
        </w:rPr>
        <w:t>одного</w:t>
      </w:r>
      <w:r w:rsidRPr="008C7F51">
        <w:rPr>
          <w:rFonts w:ascii="Times New Roman" w:hAnsi="Times New Roman"/>
          <w:sz w:val="24"/>
          <w:szCs w:val="24"/>
        </w:rPr>
        <w:t xml:space="preserve">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14:paraId="74C042FF" w14:textId="77777777" w:rsidR="00E13E82" w:rsidRPr="008C7F51" w:rsidRDefault="00E13E82"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0ED71D5C" w14:textId="77777777" w:rsidR="00E13E82" w:rsidRPr="008C7F51" w:rsidRDefault="00656F0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7</w:t>
      </w:r>
      <w:r w:rsidR="00E13E82" w:rsidRPr="008C7F51">
        <w:rPr>
          <w:rFonts w:ascii="Times New Roman" w:hAnsi="Times New Roman"/>
          <w:sz w:val="24"/>
          <w:szCs w:val="24"/>
        </w:rPr>
        <w:t>.2.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14:paraId="6D8E1B79" w14:textId="77777777" w:rsidR="00E13E82" w:rsidRPr="008C7F51" w:rsidRDefault="00656F0C"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7</w:t>
      </w:r>
      <w:r w:rsidR="00E13E82" w:rsidRPr="008C7F51">
        <w:rPr>
          <w:rFonts w:ascii="Times New Roman" w:hAnsi="Times New Roman"/>
          <w:sz w:val="24"/>
          <w:szCs w:val="24"/>
        </w:rPr>
        <w:t>.3. 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14:paraId="7FC0F4FA" w14:textId="77777777" w:rsidR="00E13E82" w:rsidRPr="008C7F51" w:rsidRDefault="00E13E82"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Все заявления независимо от способа подачи должны быть зарегистрированы в журнале регистрации заявлений.</w:t>
      </w:r>
    </w:p>
    <w:p w14:paraId="28831D1F" w14:textId="77777777" w:rsidR="00E13E82" w:rsidRPr="008C7F51" w:rsidRDefault="00656F0C" w:rsidP="008C7F51">
      <w:pPr>
        <w:widowControl w:val="0"/>
        <w:autoSpaceDE w:val="0"/>
        <w:autoSpaceDN w:val="0"/>
        <w:adjustRightInd w:val="0"/>
        <w:spacing w:after="0" w:line="240" w:lineRule="auto"/>
        <w:ind w:firstLine="851"/>
        <w:jc w:val="both"/>
        <w:outlineLvl w:val="2"/>
        <w:rPr>
          <w:rFonts w:ascii="Times New Roman" w:hAnsi="Times New Roman"/>
          <w:bCs/>
          <w:sz w:val="24"/>
          <w:szCs w:val="24"/>
        </w:rPr>
      </w:pPr>
      <w:r w:rsidRPr="008C7F51">
        <w:rPr>
          <w:rFonts w:ascii="Times New Roman" w:hAnsi="Times New Roman"/>
          <w:bCs/>
          <w:sz w:val="24"/>
          <w:szCs w:val="24"/>
        </w:rPr>
        <w:t>8</w:t>
      </w:r>
      <w:r w:rsidR="00E13E82" w:rsidRPr="008C7F51">
        <w:rPr>
          <w:rFonts w:ascii="Times New Roman" w:hAnsi="Times New Roman"/>
          <w:bCs/>
          <w:sz w:val="24"/>
          <w:szCs w:val="24"/>
        </w:rPr>
        <w:t>. Срок предоставления Услуги</w:t>
      </w:r>
      <w:r w:rsidRPr="008C7F51">
        <w:rPr>
          <w:rFonts w:ascii="Times New Roman" w:hAnsi="Times New Roman"/>
          <w:bCs/>
          <w:sz w:val="24"/>
          <w:szCs w:val="24"/>
        </w:rPr>
        <w:t>.</w:t>
      </w:r>
    </w:p>
    <w:p w14:paraId="4901034E" w14:textId="77777777" w:rsidR="00E13E82" w:rsidRPr="008C7F51" w:rsidRDefault="00656F0C" w:rsidP="008C7F51">
      <w:pPr>
        <w:widowControl w:val="0"/>
        <w:autoSpaceDE w:val="0"/>
        <w:autoSpaceDN w:val="0"/>
        <w:adjustRightInd w:val="0"/>
        <w:spacing w:after="0" w:line="240" w:lineRule="auto"/>
        <w:ind w:firstLine="851"/>
        <w:jc w:val="both"/>
        <w:rPr>
          <w:rFonts w:ascii="Times New Roman" w:hAnsi="Times New Roman"/>
          <w:sz w:val="24"/>
          <w:szCs w:val="24"/>
        </w:rPr>
      </w:pPr>
      <w:bookmarkStart w:id="4" w:name="Par153"/>
      <w:bookmarkEnd w:id="4"/>
      <w:r w:rsidRPr="008C7F51">
        <w:rPr>
          <w:rFonts w:ascii="Times New Roman" w:hAnsi="Times New Roman"/>
          <w:sz w:val="24"/>
          <w:szCs w:val="24"/>
        </w:rPr>
        <w:t>8</w:t>
      </w:r>
      <w:r w:rsidR="00E13E82" w:rsidRPr="008C7F51">
        <w:rPr>
          <w:rFonts w:ascii="Times New Roman" w:hAnsi="Times New Roman"/>
          <w:sz w:val="24"/>
          <w:szCs w:val="24"/>
        </w:rPr>
        <w:t xml:space="preserve">.1. Период приема и регистрации заявлений о предоставлении Услуги </w:t>
      </w:r>
      <w:r w:rsidR="00CF4D2D" w:rsidRPr="008C7F51">
        <w:rPr>
          <w:rFonts w:ascii="Times New Roman" w:hAnsi="Times New Roman"/>
          <w:sz w:val="24"/>
          <w:szCs w:val="24"/>
        </w:rPr>
        <w:t xml:space="preserve">установлен </w:t>
      </w:r>
      <w:r w:rsidR="00E13E82" w:rsidRPr="008C7F51">
        <w:rPr>
          <w:rFonts w:ascii="Times New Roman" w:hAnsi="Times New Roman"/>
          <w:sz w:val="24"/>
          <w:szCs w:val="24"/>
        </w:rPr>
        <w:t xml:space="preserve">нормативными правовыми актами, указанными в </w:t>
      </w:r>
      <w:hyperlink w:anchor="Par162" w:tooltip="9. Нормативные правовые акты, регулирующие предоставление Услуги." w:history="1">
        <w:r w:rsidR="00CF4D2D" w:rsidRPr="008C7F51">
          <w:rPr>
            <w:rFonts w:ascii="Times New Roman" w:hAnsi="Times New Roman"/>
            <w:sz w:val="24"/>
            <w:szCs w:val="24"/>
          </w:rPr>
          <w:t>пункте</w:t>
        </w:r>
      </w:hyperlink>
      <w:r w:rsidR="002209AE" w:rsidRPr="008C7F51">
        <w:rPr>
          <w:rFonts w:ascii="Times New Roman" w:hAnsi="Times New Roman"/>
          <w:sz w:val="24"/>
          <w:szCs w:val="24"/>
        </w:rPr>
        <w:t xml:space="preserve"> </w:t>
      </w:r>
      <w:r w:rsidR="00CF4D2D" w:rsidRPr="008C7F51">
        <w:rPr>
          <w:rFonts w:ascii="Times New Roman" w:hAnsi="Times New Roman"/>
          <w:sz w:val="24"/>
          <w:szCs w:val="24"/>
        </w:rPr>
        <w:t>9</w:t>
      </w:r>
      <w:r w:rsidR="002209AE" w:rsidRPr="008C7F51">
        <w:rPr>
          <w:rFonts w:ascii="Times New Roman" w:hAnsi="Times New Roman"/>
          <w:sz w:val="24"/>
          <w:szCs w:val="24"/>
        </w:rPr>
        <w:t xml:space="preserve"> </w:t>
      </w:r>
      <w:r w:rsidR="00392042" w:rsidRPr="008C7F51">
        <w:rPr>
          <w:rFonts w:ascii="Times New Roman" w:hAnsi="Times New Roman"/>
          <w:sz w:val="24"/>
          <w:szCs w:val="24"/>
        </w:rPr>
        <w:t xml:space="preserve"> </w:t>
      </w:r>
      <w:r w:rsidR="00E13E82" w:rsidRPr="008C7F51">
        <w:rPr>
          <w:rFonts w:ascii="Times New Roman" w:hAnsi="Times New Roman"/>
          <w:sz w:val="24"/>
          <w:szCs w:val="24"/>
        </w:rPr>
        <w:t xml:space="preserve"> настоящего Административного регламента:</w:t>
      </w:r>
    </w:p>
    <w:p w14:paraId="46E8A765" w14:textId="77777777" w:rsidR="00E13E82" w:rsidRPr="0092365B" w:rsidRDefault="00CF4D2D" w:rsidP="008C7F51">
      <w:pPr>
        <w:widowControl w:val="0"/>
        <w:autoSpaceDE w:val="0"/>
        <w:autoSpaceDN w:val="0"/>
        <w:adjustRightInd w:val="0"/>
        <w:spacing w:after="0" w:line="240" w:lineRule="auto"/>
        <w:ind w:firstLine="851"/>
        <w:jc w:val="both"/>
        <w:rPr>
          <w:rFonts w:ascii="Times New Roman" w:hAnsi="Times New Roman"/>
          <w:sz w:val="24"/>
          <w:szCs w:val="24"/>
          <w:highlight w:val="yellow"/>
        </w:rPr>
      </w:pPr>
      <w:r w:rsidRPr="008C7F51">
        <w:rPr>
          <w:rFonts w:ascii="Times New Roman" w:hAnsi="Times New Roman"/>
          <w:sz w:val="24"/>
          <w:szCs w:val="24"/>
        </w:rPr>
        <w:t>8</w:t>
      </w:r>
      <w:r w:rsidR="00E13E82" w:rsidRPr="008C7F51">
        <w:rPr>
          <w:rFonts w:ascii="Times New Roman" w:hAnsi="Times New Roman"/>
          <w:sz w:val="24"/>
          <w:szCs w:val="24"/>
        </w:rPr>
        <w:t xml:space="preserve">.1.1. </w:t>
      </w:r>
      <w:r w:rsidR="00E13E82" w:rsidRPr="0092365B">
        <w:rPr>
          <w:rFonts w:ascii="Times New Roman" w:hAnsi="Times New Roman"/>
          <w:sz w:val="24"/>
          <w:szCs w:val="24"/>
          <w:highlight w:val="yellow"/>
        </w:rPr>
        <w:t xml:space="preserve">для заявителей, указанных в </w:t>
      </w:r>
      <w:hyperlink w:anchor="Par56"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N 2202-1 &quot;О прокуратуре Российской Федераци" w:history="1">
        <w:r w:rsidR="00E13E82" w:rsidRPr="0092365B">
          <w:rPr>
            <w:rFonts w:ascii="Times New Roman" w:hAnsi="Times New Roman"/>
            <w:sz w:val="24"/>
            <w:szCs w:val="24"/>
            <w:highlight w:val="yellow"/>
          </w:rPr>
          <w:t>подпунктах 2.2.1</w:t>
        </w:r>
      </w:hyperlink>
      <w:r w:rsidR="00E13E82" w:rsidRPr="0092365B">
        <w:rPr>
          <w:rFonts w:ascii="Times New Roman" w:hAnsi="Times New Roman"/>
          <w:sz w:val="24"/>
          <w:szCs w:val="24"/>
          <w:highlight w:val="yellow"/>
        </w:rPr>
        <w:t xml:space="preserve"> - </w:t>
      </w:r>
      <w:hyperlink w:anchor="Par60" w:tooltip="2.2.4. Родители (законные представители), дети которых зарегистрированы органами регистрационного учета по месту жительства или пребывания на территории Буденновского муниципального округа и проживающие на территории, закрепленной за Организацией." w:history="1">
        <w:r w:rsidR="00E13E82" w:rsidRPr="0092365B">
          <w:rPr>
            <w:rFonts w:ascii="Times New Roman" w:hAnsi="Times New Roman"/>
            <w:sz w:val="24"/>
            <w:szCs w:val="24"/>
            <w:highlight w:val="yellow"/>
          </w:rPr>
          <w:t>2.2.4 пункта 2.2</w:t>
        </w:r>
      </w:hyperlink>
      <w:r w:rsidR="00E13E82" w:rsidRPr="0092365B">
        <w:rPr>
          <w:rFonts w:ascii="Times New Roman" w:hAnsi="Times New Roman"/>
          <w:sz w:val="24"/>
          <w:szCs w:val="24"/>
          <w:highlight w:val="yellow"/>
        </w:rPr>
        <w:t xml:space="preserve"> настоящего Админ</w:t>
      </w:r>
      <w:r w:rsidR="002209AE" w:rsidRPr="0092365B">
        <w:rPr>
          <w:rFonts w:ascii="Times New Roman" w:hAnsi="Times New Roman"/>
          <w:sz w:val="24"/>
          <w:szCs w:val="24"/>
          <w:highlight w:val="yellow"/>
        </w:rPr>
        <w:t xml:space="preserve">истративного регламента, - с 01 </w:t>
      </w:r>
      <w:r w:rsidR="00E13E82" w:rsidRPr="0092365B">
        <w:rPr>
          <w:rFonts w:ascii="Times New Roman" w:hAnsi="Times New Roman"/>
          <w:sz w:val="24"/>
          <w:szCs w:val="24"/>
          <w:highlight w:val="yellow"/>
        </w:rPr>
        <w:t>апреля текущего года и завершается не позднее 30 июня текущего года при при</w:t>
      </w:r>
      <w:r w:rsidR="002209AE" w:rsidRPr="0092365B">
        <w:rPr>
          <w:rFonts w:ascii="Times New Roman" w:hAnsi="Times New Roman"/>
          <w:sz w:val="24"/>
          <w:szCs w:val="24"/>
          <w:highlight w:val="yellow"/>
        </w:rPr>
        <w:t>еме заявления о зачислении в первый</w:t>
      </w:r>
      <w:r w:rsidR="00E13E82" w:rsidRPr="0092365B">
        <w:rPr>
          <w:rFonts w:ascii="Times New Roman" w:hAnsi="Times New Roman"/>
          <w:sz w:val="24"/>
          <w:szCs w:val="24"/>
          <w:highlight w:val="yellow"/>
        </w:rPr>
        <w:t xml:space="preserve"> класс;</w:t>
      </w:r>
    </w:p>
    <w:p w14:paraId="666AA249"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r w:rsidRPr="0092365B">
        <w:rPr>
          <w:rFonts w:ascii="Times New Roman" w:hAnsi="Times New Roman"/>
          <w:sz w:val="24"/>
          <w:szCs w:val="24"/>
          <w:highlight w:val="yellow"/>
        </w:rPr>
        <w:t>8</w:t>
      </w:r>
      <w:r w:rsidR="00E13E82" w:rsidRPr="0092365B">
        <w:rPr>
          <w:rFonts w:ascii="Times New Roman" w:hAnsi="Times New Roman"/>
          <w:sz w:val="24"/>
          <w:szCs w:val="24"/>
          <w:highlight w:val="yellow"/>
        </w:rPr>
        <w:t xml:space="preserve">.1.2. для заявителей, указанных в </w:t>
      </w:r>
      <w:hyperlink w:anchor="Par61" w:tooltip="2.2.5. Родители (законные представители), дети которых не проживают на территории, закрепленной за Организацией." w:history="1">
        <w:r w:rsidR="00E13E82" w:rsidRPr="0092365B">
          <w:rPr>
            <w:rFonts w:ascii="Times New Roman" w:hAnsi="Times New Roman"/>
            <w:sz w:val="24"/>
            <w:szCs w:val="24"/>
            <w:highlight w:val="yellow"/>
          </w:rPr>
          <w:t>подпункте 2.2.5 пункта 2.2</w:t>
        </w:r>
      </w:hyperlink>
      <w:r w:rsidR="00E13E82" w:rsidRPr="0092365B">
        <w:rPr>
          <w:rFonts w:ascii="Times New Roman" w:hAnsi="Times New Roman"/>
          <w:sz w:val="24"/>
          <w:szCs w:val="24"/>
          <w:highlight w:val="yellow"/>
        </w:rPr>
        <w:t xml:space="preserve"> настоящего Административного регламента, - с </w:t>
      </w:r>
      <w:r w:rsidR="002209AE" w:rsidRPr="0092365B">
        <w:rPr>
          <w:rFonts w:ascii="Times New Roman" w:hAnsi="Times New Roman"/>
          <w:sz w:val="24"/>
          <w:szCs w:val="24"/>
          <w:highlight w:val="yellow"/>
        </w:rPr>
        <w:t>06</w:t>
      </w:r>
      <w:r w:rsidR="00E13E82" w:rsidRPr="0092365B">
        <w:rPr>
          <w:rFonts w:ascii="Times New Roman" w:hAnsi="Times New Roman"/>
          <w:sz w:val="24"/>
          <w:szCs w:val="24"/>
          <w:highlight w:val="yellow"/>
        </w:rPr>
        <w:t xml:space="preserve"> июля текущего года до момента заполнения свободных мест, но не позднее </w:t>
      </w:r>
      <w:r w:rsidR="002209AE" w:rsidRPr="0092365B">
        <w:rPr>
          <w:rFonts w:ascii="Times New Roman" w:hAnsi="Times New Roman"/>
          <w:sz w:val="24"/>
          <w:szCs w:val="24"/>
          <w:highlight w:val="yellow"/>
        </w:rPr>
        <w:t>0</w:t>
      </w:r>
      <w:r w:rsidR="00E13E82" w:rsidRPr="0092365B">
        <w:rPr>
          <w:rFonts w:ascii="Times New Roman" w:hAnsi="Times New Roman"/>
          <w:sz w:val="24"/>
          <w:szCs w:val="24"/>
          <w:highlight w:val="yellow"/>
        </w:rPr>
        <w:t>5 сентября текущего года при при</w:t>
      </w:r>
      <w:r w:rsidR="002209AE" w:rsidRPr="0092365B">
        <w:rPr>
          <w:rFonts w:ascii="Times New Roman" w:hAnsi="Times New Roman"/>
          <w:sz w:val="24"/>
          <w:szCs w:val="24"/>
          <w:highlight w:val="yellow"/>
        </w:rPr>
        <w:t>еме заявления о зачислении в первый</w:t>
      </w:r>
      <w:r w:rsidR="00E13E82" w:rsidRPr="0092365B">
        <w:rPr>
          <w:rFonts w:ascii="Times New Roman" w:hAnsi="Times New Roman"/>
          <w:sz w:val="24"/>
          <w:szCs w:val="24"/>
          <w:highlight w:val="yellow"/>
        </w:rPr>
        <w:t xml:space="preserve"> класс;</w:t>
      </w:r>
    </w:p>
    <w:p w14:paraId="23E0A722"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bookmarkStart w:id="5" w:name="Par156"/>
      <w:bookmarkEnd w:id="5"/>
      <w:r w:rsidRPr="008C7F51">
        <w:rPr>
          <w:rFonts w:ascii="Times New Roman" w:hAnsi="Times New Roman"/>
          <w:sz w:val="24"/>
          <w:szCs w:val="24"/>
        </w:rPr>
        <w:t>8</w:t>
      </w:r>
      <w:r w:rsidR="00E13E82" w:rsidRPr="008C7F51">
        <w:rPr>
          <w:rFonts w:ascii="Times New Roman" w:hAnsi="Times New Roman"/>
          <w:sz w:val="24"/>
          <w:szCs w:val="24"/>
        </w:rPr>
        <w:t>.1.3. прием заявлений о зачислении в первые - одиннадцатые (двенадцатые) классы на текущий учебный год осуществляется в течение всего учебного года при наличии свободных мест.</w:t>
      </w:r>
    </w:p>
    <w:p w14:paraId="7C788A4E"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8</w:t>
      </w:r>
      <w:r w:rsidR="00E13E82" w:rsidRPr="008C7F51">
        <w:rPr>
          <w:rFonts w:ascii="Times New Roman" w:hAnsi="Times New Roman"/>
          <w:sz w:val="24"/>
          <w:szCs w:val="24"/>
        </w:rPr>
        <w:t xml:space="preserve">.2. Срок </w:t>
      </w:r>
      <w:r w:rsidR="000F665B" w:rsidRPr="008C7F51">
        <w:rPr>
          <w:rFonts w:ascii="Times New Roman" w:hAnsi="Times New Roman"/>
          <w:sz w:val="24"/>
          <w:szCs w:val="24"/>
        </w:rPr>
        <w:t>зачисления в Организацию</w:t>
      </w:r>
      <w:r w:rsidR="00E13E82" w:rsidRPr="008C7F51">
        <w:rPr>
          <w:rFonts w:ascii="Times New Roman" w:hAnsi="Times New Roman"/>
          <w:sz w:val="24"/>
          <w:szCs w:val="24"/>
        </w:rPr>
        <w:t>:</w:t>
      </w:r>
    </w:p>
    <w:p w14:paraId="375ED310"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8</w:t>
      </w:r>
      <w:r w:rsidR="002209AE" w:rsidRPr="008C7F51">
        <w:rPr>
          <w:rFonts w:ascii="Times New Roman" w:hAnsi="Times New Roman"/>
          <w:sz w:val="24"/>
          <w:szCs w:val="24"/>
        </w:rPr>
        <w:t>.2.1. по приему в первый</w:t>
      </w:r>
      <w:r w:rsidR="00E13E82" w:rsidRPr="008C7F51">
        <w:rPr>
          <w:rFonts w:ascii="Times New Roman" w:hAnsi="Times New Roman"/>
          <w:sz w:val="24"/>
          <w:szCs w:val="24"/>
        </w:rPr>
        <w:t xml:space="preserve"> класс </w:t>
      </w:r>
      <w:r w:rsidR="000F665B" w:rsidRPr="008C7F51">
        <w:rPr>
          <w:rFonts w:ascii="Times New Roman" w:hAnsi="Times New Roman"/>
          <w:sz w:val="24"/>
          <w:szCs w:val="24"/>
        </w:rPr>
        <w:t>–</w:t>
      </w:r>
      <w:r w:rsidR="00E13E82" w:rsidRPr="008C7F51">
        <w:rPr>
          <w:rFonts w:ascii="Times New Roman" w:hAnsi="Times New Roman"/>
          <w:sz w:val="24"/>
          <w:szCs w:val="24"/>
        </w:rPr>
        <w:t xml:space="preserve"> </w:t>
      </w:r>
      <w:r w:rsidR="000F665B" w:rsidRPr="008C7F51">
        <w:rPr>
          <w:rFonts w:ascii="Times New Roman" w:hAnsi="Times New Roman"/>
          <w:sz w:val="24"/>
          <w:szCs w:val="24"/>
        </w:rPr>
        <w:t xml:space="preserve">в течение </w:t>
      </w:r>
      <w:r w:rsidR="00E13E82" w:rsidRPr="008C7F51">
        <w:rPr>
          <w:rFonts w:ascii="Times New Roman" w:hAnsi="Times New Roman"/>
          <w:sz w:val="24"/>
          <w:szCs w:val="24"/>
        </w:rPr>
        <w:t xml:space="preserve">3 рабочих дней с момента завершения приема заявлений </w:t>
      </w:r>
      <w:r w:rsidR="000F665B" w:rsidRPr="008C7F51">
        <w:rPr>
          <w:rFonts w:ascii="Times New Roman" w:hAnsi="Times New Roman"/>
          <w:sz w:val="24"/>
          <w:szCs w:val="24"/>
        </w:rPr>
        <w:t xml:space="preserve">руководитель Организации </w:t>
      </w:r>
      <w:r w:rsidR="00E13E82" w:rsidRPr="008C7F51">
        <w:rPr>
          <w:rFonts w:ascii="Times New Roman" w:hAnsi="Times New Roman"/>
          <w:sz w:val="24"/>
          <w:szCs w:val="24"/>
        </w:rPr>
        <w:t>изда</w:t>
      </w:r>
      <w:r w:rsidR="000F665B" w:rsidRPr="008C7F51">
        <w:rPr>
          <w:rFonts w:ascii="Times New Roman" w:hAnsi="Times New Roman"/>
          <w:sz w:val="24"/>
          <w:szCs w:val="24"/>
        </w:rPr>
        <w:t xml:space="preserve">ет </w:t>
      </w:r>
      <w:r w:rsidR="00E13E82" w:rsidRPr="008C7F51">
        <w:rPr>
          <w:rFonts w:ascii="Times New Roman" w:hAnsi="Times New Roman"/>
          <w:sz w:val="24"/>
          <w:szCs w:val="24"/>
        </w:rPr>
        <w:t>распорядительн</w:t>
      </w:r>
      <w:r w:rsidR="000E6E85" w:rsidRPr="008C7F51">
        <w:rPr>
          <w:rFonts w:ascii="Times New Roman" w:hAnsi="Times New Roman"/>
          <w:sz w:val="24"/>
          <w:szCs w:val="24"/>
        </w:rPr>
        <w:t>ый</w:t>
      </w:r>
      <w:r w:rsidR="00E13E82" w:rsidRPr="008C7F51">
        <w:rPr>
          <w:rFonts w:ascii="Times New Roman" w:hAnsi="Times New Roman"/>
          <w:sz w:val="24"/>
          <w:szCs w:val="24"/>
        </w:rPr>
        <w:t xml:space="preserve"> акта</w:t>
      </w:r>
      <w:r w:rsidR="000E6E85" w:rsidRPr="008C7F51">
        <w:rPr>
          <w:rFonts w:ascii="Times New Roman" w:hAnsi="Times New Roman"/>
          <w:sz w:val="24"/>
          <w:szCs w:val="24"/>
        </w:rPr>
        <w:t xml:space="preserve"> </w:t>
      </w:r>
      <w:r w:rsidR="00E13E82" w:rsidRPr="008C7F51">
        <w:rPr>
          <w:rFonts w:ascii="Times New Roman" w:hAnsi="Times New Roman"/>
          <w:sz w:val="24"/>
          <w:szCs w:val="24"/>
        </w:rPr>
        <w:t xml:space="preserve">о приеме на обучение ребенка в </w:t>
      </w:r>
      <w:r w:rsidRPr="008C7F51">
        <w:rPr>
          <w:rFonts w:ascii="Times New Roman" w:hAnsi="Times New Roman"/>
          <w:sz w:val="24"/>
          <w:szCs w:val="24"/>
        </w:rPr>
        <w:t>Организацию</w:t>
      </w:r>
      <w:r w:rsidR="00E13E82" w:rsidRPr="008C7F51">
        <w:rPr>
          <w:rFonts w:ascii="Times New Roman" w:hAnsi="Times New Roman"/>
          <w:sz w:val="24"/>
          <w:szCs w:val="24"/>
        </w:rPr>
        <w:t xml:space="preserve"> в части приема детей заявителей, указанных в </w:t>
      </w:r>
      <w:hyperlink w:anchor="Par56" w:tooltip="2.2.1. 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N 2202-1 &quot;О прокуратуре Российской Федераци" w:history="1">
        <w:r w:rsidR="00E13E82" w:rsidRPr="008C7F51">
          <w:rPr>
            <w:rFonts w:ascii="Times New Roman" w:hAnsi="Times New Roman"/>
            <w:sz w:val="24"/>
            <w:szCs w:val="24"/>
          </w:rPr>
          <w:t>подпунктах 2.2.1</w:t>
        </w:r>
      </w:hyperlink>
      <w:r w:rsidR="00E13E82" w:rsidRPr="008C7F51">
        <w:rPr>
          <w:rFonts w:ascii="Times New Roman" w:hAnsi="Times New Roman"/>
          <w:sz w:val="24"/>
          <w:szCs w:val="24"/>
        </w:rPr>
        <w:t xml:space="preserve"> - </w:t>
      </w:r>
      <w:hyperlink w:anchor="Par60" w:tooltip="2.2.4. Родители (законные представители), дети которых зарегистрированы органами регистрационного учета по месту жительства или пребывания на территории Буденновского муниципального округа и проживающие на территории, закрепленной за Организацией." w:history="1">
        <w:r w:rsidR="00E13E82" w:rsidRPr="008C7F51">
          <w:rPr>
            <w:rFonts w:ascii="Times New Roman" w:hAnsi="Times New Roman"/>
            <w:sz w:val="24"/>
            <w:szCs w:val="24"/>
          </w:rPr>
          <w:t>2.2.4 пункта 2.2</w:t>
        </w:r>
      </w:hyperlink>
      <w:r w:rsidR="00E13E82" w:rsidRPr="008C7F51">
        <w:rPr>
          <w:rFonts w:ascii="Times New Roman" w:hAnsi="Times New Roman"/>
          <w:sz w:val="24"/>
          <w:szCs w:val="24"/>
        </w:rPr>
        <w:t xml:space="preserve"> настоящего Административного регламента;</w:t>
      </w:r>
    </w:p>
    <w:p w14:paraId="4BD3E90D"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8</w:t>
      </w:r>
      <w:r w:rsidR="002209AE" w:rsidRPr="008C7F51">
        <w:rPr>
          <w:rFonts w:ascii="Times New Roman" w:hAnsi="Times New Roman"/>
          <w:sz w:val="24"/>
          <w:szCs w:val="24"/>
        </w:rPr>
        <w:t xml:space="preserve">.2.2. по приему в </w:t>
      </w:r>
      <w:r w:rsidR="00E13E82" w:rsidRPr="008C7F51">
        <w:rPr>
          <w:rFonts w:ascii="Times New Roman" w:hAnsi="Times New Roman"/>
          <w:sz w:val="24"/>
          <w:szCs w:val="24"/>
        </w:rPr>
        <w:t>первы</w:t>
      </w:r>
      <w:r w:rsidR="002209AE" w:rsidRPr="008C7F51">
        <w:rPr>
          <w:rFonts w:ascii="Times New Roman" w:hAnsi="Times New Roman"/>
          <w:sz w:val="24"/>
          <w:szCs w:val="24"/>
        </w:rPr>
        <w:t>й</w:t>
      </w:r>
      <w:r w:rsidR="00E13E82" w:rsidRPr="008C7F51">
        <w:rPr>
          <w:rFonts w:ascii="Times New Roman" w:hAnsi="Times New Roman"/>
          <w:sz w:val="24"/>
          <w:szCs w:val="24"/>
        </w:rPr>
        <w:t xml:space="preserve"> класс </w:t>
      </w:r>
      <w:r w:rsidR="000F665B" w:rsidRPr="008C7F51">
        <w:rPr>
          <w:rFonts w:ascii="Times New Roman" w:hAnsi="Times New Roman"/>
          <w:sz w:val="24"/>
          <w:szCs w:val="24"/>
        </w:rPr>
        <w:t>–</w:t>
      </w:r>
      <w:r w:rsidR="00E13E82" w:rsidRPr="008C7F51">
        <w:rPr>
          <w:rFonts w:ascii="Times New Roman" w:hAnsi="Times New Roman"/>
          <w:sz w:val="24"/>
          <w:szCs w:val="24"/>
        </w:rPr>
        <w:t xml:space="preserve"> </w:t>
      </w:r>
      <w:r w:rsidR="000F665B" w:rsidRPr="008C7F51">
        <w:rPr>
          <w:rFonts w:ascii="Times New Roman" w:hAnsi="Times New Roman"/>
          <w:sz w:val="24"/>
          <w:szCs w:val="24"/>
        </w:rPr>
        <w:t>в течение</w:t>
      </w:r>
      <w:r w:rsidR="00E13E82" w:rsidRPr="008C7F51">
        <w:rPr>
          <w:rFonts w:ascii="Times New Roman" w:hAnsi="Times New Roman"/>
          <w:sz w:val="24"/>
          <w:szCs w:val="24"/>
        </w:rPr>
        <w:t xml:space="preserve"> 5 рабочих дней </w:t>
      </w:r>
      <w:r w:rsidR="000F665B" w:rsidRPr="008C7F51">
        <w:rPr>
          <w:rFonts w:ascii="Times New Roman" w:hAnsi="Times New Roman"/>
          <w:sz w:val="24"/>
          <w:szCs w:val="24"/>
        </w:rPr>
        <w:t xml:space="preserve">после приема </w:t>
      </w:r>
      <w:r w:rsidR="007B1346" w:rsidRPr="008C7F51">
        <w:rPr>
          <w:rFonts w:ascii="Times New Roman" w:hAnsi="Times New Roman"/>
          <w:sz w:val="24"/>
          <w:szCs w:val="24"/>
        </w:rPr>
        <w:t xml:space="preserve">заявления </w:t>
      </w:r>
      <w:r w:rsidR="007B1346" w:rsidRPr="008C7F51">
        <w:rPr>
          <w:rFonts w:ascii="Times New Roman" w:hAnsi="Times New Roman"/>
          <w:sz w:val="24"/>
          <w:szCs w:val="24"/>
        </w:rPr>
        <w:lastRenderedPageBreak/>
        <w:t>руководитель Организации издает распорядительн</w:t>
      </w:r>
      <w:r w:rsidR="000E6E85" w:rsidRPr="008C7F51">
        <w:rPr>
          <w:rFonts w:ascii="Times New Roman" w:hAnsi="Times New Roman"/>
          <w:sz w:val="24"/>
          <w:szCs w:val="24"/>
        </w:rPr>
        <w:t>ый акт</w:t>
      </w:r>
      <w:r w:rsidR="007B1346" w:rsidRPr="008C7F51">
        <w:rPr>
          <w:rFonts w:ascii="Times New Roman" w:hAnsi="Times New Roman"/>
          <w:sz w:val="24"/>
          <w:szCs w:val="24"/>
        </w:rPr>
        <w:t xml:space="preserve"> о приеме на обучение ребенка в Организацию </w:t>
      </w:r>
      <w:r w:rsidR="00E13E82" w:rsidRPr="008C7F51">
        <w:rPr>
          <w:rFonts w:ascii="Times New Roman" w:hAnsi="Times New Roman"/>
          <w:sz w:val="24"/>
          <w:szCs w:val="24"/>
        </w:rPr>
        <w:t xml:space="preserve">в части приема </w:t>
      </w:r>
      <w:r w:rsidR="006F499D" w:rsidRPr="008C7F51">
        <w:rPr>
          <w:rFonts w:ascii="Times New Roman" w:hAnsi="Times New Roman"/>
          <w:sz w:val="24"/>
          <w:szCs w:val="24"/>
        </w:rPr>
        <w:t xml:space="preserve">детей </w:t>
      </w:r>
      <w:r w:rsidR="00E13E82" w:rsidRPr="008C7F51">
        <w:rPr>
          <w:rFonts w:ascii="Times New Roman" w:hAnsi="Times New Roman"/>
          <w:sz w:val="24"/>
          <w:szCs w:val="24"/>
        </w:rPr>
        <w:t xml:space="preserve">заявителей, указанных в </w:t>
      </w:r>
      <w:hyperlink w:anchor="Par61" w:tooltip="2.2.5. Родители (законные представители), дети которых не проживают на территории, закрепленной за Организацией." w:history="1">
        <w:r w:rsidR="00E13E82" w:rsidRPr="008C7F51">
          <w:rPr>
            <w:rFonts w:ascii="Times New Roman" w:hAnsi="Times New Roman"/>
            <w:sz w:val="24"/>
            <w:szCs w:val="24"/>
          </w:rPr>
          <w:t>подпункте 2.2.5 пункта 2.2</w:t>
        </w:r>
      </w:hyperlink>
      <w:r w:rsidR="00E13E82" w:rsidRPr="008C7F51">
        <w:rPr>
          <w:rFonts w:ascii="Times New Roman" w:hAnsi="Times New Roman"/>
          <w:sz w:val="24"/>
          <w:szCs w:val="24"/>
        </w:rPr>
        <w:t xml:space="preserve"> настоящего Административного регламента;</w:t>
      </w:r>
    </w:p>
    <w:p w14:paraId="1BA06234" w14:textId="77777777" w:rsidR="00E13E82" w:rsidRPr="008C7F51" w:rsidRDefault="00CF4D2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8</w:t>
      </w:r>
      <w:r w:rsidR="00E13E82" w:rsidRPr="008C7F51">
        <w:rPr>
          <w:rFonts w:ascii="Times New Roman" w:hAnsi="Times New Roman"/>
          <w:sz w:val="24"/>
          <w:szCs w:val="24"/>
        </w:rPr>
        <w:t xml:space="preserve">.2.3. по приему в первые - одиннадцатые (двенадцатые) классы на текущий учебный год - </w:t>
      </w:r>
      <w:r w:rsidR="00595A70" w:rsidRPr="008C7F51">
        <w:rPr>
          <w:rFonts w:ascii="Times New Roman" w:hAnsi="Times New Roman"/>
          <w:sz w:val="24"/>
          <w:szCs w:val="24"/>
        </w:rPr>
        <w:t>в течение 5 рабочих дней после приема заявления руководитель Организации издает распорядительн</w:t>
      </w:r>
      <w:r w:rsidR="000E6E85" w:rsidRPr="008C7F51">
        <w:rPr>
          <w:rFonts w:ascii="Times New Roman" w:hAnsi="Times New Roman"/>
          <w:sz w:val="24"/>
          <w:szCs w:val="24"/>
        </w:rPr>
        <w:t>ый акт</w:t>
      </w:r>
      <w:r w:rsidR="00595A70" w:rsidRPr="008C7F51">
        <w:rPr>
          <w:rFonts w:ascii="Times New Roman" w:hAnsi="Times New Roman"/>
          <w:sz w:val="24"/>
          <w:szCs w:val="24"/>
        </w:rPr>
        <w:t xml:space="preserve"> о приеме на обучение ребенка/поступающего в Организацию </w:t>
      </w:r>
      <w:r w:rsidR="00E13E82" w:rsidRPr="008C7F51">
        <w:rPr>
          <w:rFonts w:ascii="Times New Roman" w:hAnsi="Times New Roman"/>
          <w:sz w:val="24"/>
          <w:szCs w:val="24"/>
        </w:rPr>
        <w:t xml:space="preserve">в части приема заявителей, указанных в </w:t>
      </w:r>
      <w:hyperlink w:anchor="Par156" w:tooltip="8.1.3. прием заявлений о зачислении в первые - одиннадцатые (двенадцатые) классы на текущий учебный год осуществляется в течение всего учебного года при наличии свободных мест." w:history="1">
        <w:r w:rsidR="002209AE" w:rsidRPr="008C7F51">
          <w:rPr>
            <w:rFonts w:ascii="Times New Roman" w:hAnsi="Times New Roman"/>
            <w:sz w:val="24"/>
            <w:szCs w:val="24"/>
          </w:rPr>
          <w:t xml:space="preserve">подпункте </w:t>
        </w:r>
        <w:r w:rsidR="00595A70" w:rsidRPr="008C7F51">
          <w:rPr>
            <w:rFonts w:ascii="Times New Roman" w:hAnsi="Times New Roman"/>
            <w:sz w:val="24"/>
            <w:szCs w:val="24"/>
          </w:rPr>
          <w:t>8</w:t>
        </w:r>
        <w:r w:rsidR="002209AE" w:rsidRPr="008C7F51">
          <w:rPr>
            <w:rFonts w:ascii="Times New Roman" w:hAnsi="Times New Roman"/>
            <w:sz w:val="24"/>
            <w:szCs w:val="24"/>
          </w:rPr>
          <w:t xml:space="preserve">.1.3 пункта </w:t>
        </w:r>
        <w:r w:rsidR="00595A70" w:rsidRPr="008C7F51">
          <w:rPr>
            <w:rFonts w:ascii="Times New Roman" w:hAnsi="Times New Roman"/>
            <w:sz w:val="24"/>
            <w:szCs w:val="24"/>
          </w:rPr>
          <w:t>8</w:t>
        </w:r>
        <w:r w:rsidR="00E13E82" w:rsidRPr="008C7F51">
          <w:rPr>
            <w:rFonts w:ascii="Times New Roman" w:hAnsi="Times New Roman"/>
            <w:sz w:val="24"/>
            <w:szCs w:val="24"/>
          </w:rPr>
          <w:t>.1</w:t>
        </w:r>
      </w:hyperlink>
      <w:r w:rsidR="00E13E82" w:rsidRPr="008C7F51">
        <w:rPr>
          <w:rFonts w:ascii="Times New Roman" w:hAnsi="Times New Roman"/>
          <w:sz w:val="24"/>
          <w:szCs w:val="24"/>
        </w:rPr>
        <w:t>. настоящего Административного регламента.</w:t>
      </w:r>
    </w:p>
    <w:p w14:paraId="72E42D7E" w14:textId="77777777" w:rsidR="001F1AFF" w:rsidRPr="008C7F51" w:rsidRDefault="00595A70" w:rsidP="008C7F51">
      <w:pPr>
        <w:pStyle w:val="ConsPlusNormal"/>
        <w:ind w:firstLine="851"/>
        <w:jc w:val="both"/>
      </w:pPr>
      <w:r w:rsidRPr="008C7F51">
        <w:t>8.3</w:t>
      </w:r>
      <w:r w:rsidR="001F1AFF" w:rsidRPr="008C7F51">
        <w:t>. Приостановлени</w:t>
      </w:r>
      <w:r w:rsidRPr="008C7F51">
        <w:t>е предоставления У</w:t>
      </w:r>
      <w:r w:rsidR="001F1AFF" w:rsidRPr="008C7F51">
        <w:t>слуги не предусмотрено.</w:t>
      </w:r>
    </w:p>
    <w:p w14:paraId="36B23B5A" w14:textId="77777777" w:rsidR="00623AF8" w:rsidRPr="008C7F51" w:rsidRDefault="00595A70" w:rsidP="008C7F51">
      <w:pPr>
        <w:pStyle w:val="ConsPlusNormal"/>
        <w:ind w:firstLine="851"/>
        <w:jc w:val="both"/>
        <w:outlineLvl w:val="2"/>
      </w:pPr>
      <w:r w:rsidRPr="008C7F51">
        <w:t>9</w:t>
      </w:r>
      <w:r w:rsidR="00623AF8" w:rsidRPr="008C7F51">
        <w:t xml:space="preserve">. </w:t>
      </w:r>
      <w:r w:rsidR="001F1AFF" w:rsidRPr="008C7F51">
        <w:t xml:space="preserve"> </w:t>
      </w:r>
      <w:r w:rsidR="00623AF8" w:rsidRPr="008C7F51">
        <w:t>Нормативные правовые акты, регулирующие предоставление Услуги</w:t>
      </w:r>
      <w:r w:rsidRPr="008C7F51">
        <w:t>.</w:t>
      </w:r>
    </w:p>
    <w:p w14:paraId="6E9BB9D8" w14:textId="77777777" w:rsidR="00B6020F" w:rsidRPr="008C7F51" w:rsidRDefault="00623AF8" w:rsidP="008C7F51">
      <w:pPr>
        <w:pStyle w:val="ConsPlusNormal"/>
        <w:ind w:firstLine="851"/>
        <w:jc w:val="both"/>
        <w:outlineLvl w:val="2"/>
      </w:pPr>
      <w:r w:rsidRPr="008C7F51">
        <w:t>Перечень нормативных правовых актов, регулирующих предоставление Услуги (с указанием их реквизитов и источников официального опубликования)</w:t>
      </w:r>
      <w:bookmarkStart w:id="6" w:name="Par90"/>
      <w:bookmarkEnd w:id="6"/>
      <w:r w:rsidR="00B6020F" w:rsidRPr="008C7F51">
        <w:t xml:space="preserve"> размещен на официальном сайте </w:t>
      </w:r>
      <w:r w:rsidR="00FA622B" w:rsidRPr="008C7F51">
        <w:t>администрации Минераловодского муниципального округа Ставропольского края, в федеральном реестре и на ЕПГУ.</w:t>
      </w:r>
    </w:p>
    <w:p w14:paraId="67357E9D" w14:textId="77777777" w:rsidR="00623AF8" w:rsidRPr="008C7F51" w:rsidRDefault="00595A70" w:rsidP="008C7F51">
      <w:pPr>
        <w:pStyle w:val="ConsPlusNormal"/>
        <w:ind w:firstLine="851"/>
        <w:jc w:val="both"/>
        <w:outlineLvl w:val="2"/>
        <w:rPr>
          <w:bCs/>
        </w:rPr>
      </w:pPr>
      <w:r w:rsidRPr="008C7F51">
        <w:t>10</w:t>
      </w:r>
      <w:r w:rsidR="00623AF8" w:rsidRPr="008C7F51">
        <w:t xml:space="preserve">. </w:t>
      </w:r>
      <w:r w:rsidR="00623AF8" w:rsidRPr="008C7F51">
        <w:rPr>
          <w:bCs/>
        </w:rPr>
        <w:t>Исчерпывающий перечень документов, необходимых для предоставления Услуги, подлежащих представлению заявителем</w:t>
      </w:r>
      <w:r w:rsidRPr="008C7F51">
        <w:rPr>
          <w:bCs/>
        </w:rPr>
        <w:t>.</w:t>
      </w:r>
    </w:p>
    <w:p w14:paraId="0A4743A6" w14:textId="77777777" w:rsidR="00623AF8" w:rsidRPr="008C7F51" w:rsidRDefault="00DB02A5" w:rsidP="008C7F51">
      <w:pPr>
        <w:pStyle w:val="ConsPlusNormal"/>
        <w:ind w:firstLine="851"/>
        <w:jc w:val="both"/>
        <w:outlineLvl w:val="2"/>
        <w:rPr>
          <w:bCs/>
        </w:rPr>
      </w:pPr>
      <w:r w:rsidRPr="008C7F51">
        <w:rPr>
          <w:bCs/>
        </w:rPr>
        <w:t>10</w:t>
      </w:r>
      <w:r w:rsidR="00623AF8" w:rsidRPr="008C7F51">
        <w:rPr>
          <w:bCs/>
        </w:rPr>
        <w:t>.1. Перечень документов, необходимых для представления заявителем:</w:t>
      </w:r>
    </w:p>
    <w:p w14:paraId="6AFAFF62" w14:textId="77777777" w:rsidR="00623AF8" w:rsidRPr="008C7F51" w:rsidRDefault="00623AF8" w:rsidP="008C7F51">
      <w:pPr>
        <w:pStyle w:val="ConsPlusNormal"/>
        <w:ind w:firstLine="851"/>
        <w:jc w:val="both"/>
        <w:outlineLvl w:val="2"/>
        <w:rPr>
          <w:bCs/>
        </w:rPr>
      </w:pPr>
      <w:r w:rsidRPr="008C7F51">
        <w:rPr>
          <w:bCs/>
        </w:rPr>
        <w:t>заявление о предоставлении Услуги по форме, приведенной в Приложении 1 к настоящему Административному регламенту;</w:t>
      </w:r>
    </w:p>
    <w:p w14:paraId="3A2448C4" w14:textId="77777777" w:rsidR="00623AF8" w:rsidRPr="008C7F51" w:rsidRDefault="00623AF8" w:rsidP="008C7F51">
      <w:pPr>
        <w:pStyle w:val="ConsPlusNormal"/>
        <w:ind w:firstLine="851"/>
        <w:jc w:val="both"/>
        <w:outlineLvl w:val="2"/>
        <w:rPr>
          <w:bCs/>
        </w:rPr>
      </w:pPr>
      <w:r w:rsidRPr="008C7F51">
        <w:rPr>
          <w:bCs/>
        </w:rPr>
        <w:t>копия документа, удостоверяющего личность родителя (законного представителя) ребенка или поступающего;</w:t>
      </w:r>
    </w:p>
    <w:p w14:paraId="1D084BEA" w14:textId="77777777" w:rsidR="00623AF8" w:rsidRPr="008C7F51" w:rsidRDefault="00623AF8" w:rsidP="008C7F51">
      <w:pPr>
        <w:pStyle w:val="ConsPlusNormal"/>
        <w:ind w:firstLine="851"/>
        <w:jc w:val="both"/>
        <w:outlineLvl w:val="2"/>
        <w:rPr>
          <w:bCs/>
        </w:rPr>
      </w:pPr>
      <w:r w:rsidRPr="008C7F51">
        <w:rPr>
          <w:bCs/>
        </w:rPr>
        <w:t>копия свидетельства о рождении ребенка или документа, подтверждающего родство заявителя;</w:t>
      </w:r>
    </w:p>
    <w:p w14:paraId="62551923" w14:textId="77777777" w:rsidR="00623AF8" w:rsidRPr="008C7F51" w:rsidRDefault="00623AF8" w:rsidP="008C7F51">
      <w:pPr>
        <w:pStyle w:val="ConsPlusNormal"/>
        <w:ind w:firstLine="851"/>
        <w:jc w:val="both"/>
        <w:outlineLvl w:val="2"/>
        <w:rPr>
          <w:bCs/>
        </w:rPr>
      </w:pPr>
      <w:r w:rsidRPr="008C7F51">
        <w:rPr>
          <w:bCs/>
        </w:rPr>
        <w:t>копия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75B23857" w14:textId="77777777" w:rsidR="00623AF8" w:rsidRPr="008C7F51" w:rsidRDefault="00623AF8" w:rsidP="008C7F51">
      <w:pPr>
        <w:pStyle w:val="ConsPlusNormal"/>
        <w:ind w:firstLine="851"/>
        <w:jc w:val="both"/>
        <w:outlineLvl w:val="2"/>
        <w:rPr>
          <w:bCs/>
        </w:rPr>
      </w:pPr>
      <w:r w:rsidRPr="008C7F51">
        <w:rPr>
          <w:bCs/>
        </w:rPr>
        <w:t>копия документа, подтверждающего установление опеки или попечительства (при необходимости);</w:t>
      </w:r>
    </w:p>
    <w:p w14:paraId="51285FA2" w14:textId="77777777" w:rsidR="00623AF8" w:rsidRPr="008C7F51" w:rsidRDefault="00623AF8" w:rsidP="008C7F51">
      <w:pPr>
        <w:pStyle w:val="ConsPlusNormal"/>
        <w:ind w:firstLine="851"/>
        <w:jc w:val="both"/>
        <w:outlineLvl w:val="2"/>
        <w:rPr>
          <w:bCs/>
        </w:rPr>
      </w:pPr>
      <w:r w:rsidRPr="008C7F51">
        <w:rPr>
          <w:bCs/>
        </w:rPr>
        <w:t>копия документа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14E9B7C6" w14:textId="77777777" w:rsidR="00623AF8" w:rsidRPr="008C7F51" w:rsidRDefault="00623AF8" w:rsidP="008C7F51">
      <w:pPr>
        <w:pStyle w:val="ConsPlusNormal"/>
        <w:ind w:firstLine="851"/>
        <w:jc w:val="both"/>
        <w:outlineLvl w:val="2"/>
        <w:rPr>
          <w:bCs/>
        </w:rPr>
      </w:pPr>
      <w:r w:rsidRPr="008C7F51">
        <w:rPr>
          <w:b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 программам, имеющим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53BEC50" w14:textId="77777777" w:rsidR="00623AF8" w:rsidRPr="008C7F51" w:rsidRDefault="00623AF8" w:rsidP="008C7F51">
      <w:pPr>
        <w:pStyle w:val="ConsPlusNormal"/>
        <w:ind w:firstLine="851"/>
        <w:jc w:val="both"/>
        <w:outlineLvl w:val="2"/>
        <w:rPr>
          <w:bCs/>
        </w:rPr>
      </w:pPr>
      <w:r w:rsidRPr="008C7F51">
        <w:rPr>
          <w:bCs/>
        </w:rPr>
        <w:t>копия заключения психолого-медико-педагогической комиссии (при наличии);</w:t>
      </w:r>
    </w:p>
    <w:p w14:paraId="46E59A8B" w14:textId="77777777" w:rsidR="00623AF8" w:rsidRPr="008C7F51" w:rsidRDefault="00623AF8" w:rsidP="008C7F51">
      <w:pPr>
        <w:pStyle w:val="ConsPlusNormal"/>
        <w:ind w:firstLine="851"/>
        <w:jc w:val="both"/>
        <w:outlineLvl w:val="2"/>
        <w:rPr>
          <w:bCs/>
        </w:rPr>
      </w:pPr>
      <w:r w:rsidRPr="008C7F51">
        <w:rPr>
          <w:bCs/>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7166AC65" w14:textId="77777777" w:rsidR="00623AF8" w:rsidRPr="008C7F51" w:rsidRDefault="00623AF8" w:rsidP="008C7F51">
      <w:pPr>
        <w:pStyle w:val="ConsPlusNormal"/>
        <w:ind w:firstLine="851"/>
        <w:jc w:val="both"/>
        <w:outlineLvl w:val="2"/>
        <w:rPr>
          <w:bCs/>
        </w:rPr>
      </w:pPr>
      <w:r w:rsidRPr="008C7F51">
        <w:rPr>
          <w:bCs/>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0AF0A019" w14:textId="77777777" w:rsidR="00624899" w:rsidRPr="008C7F51" w:rsidRDefault="00624899" w:rsidP="008C7F51">
      <w:pPr>
        <w:pStyle w:val="ConsPlusNormal"/>
        <w:ind w:firstLine="851"/>
        <w:jc w:val="both"/>
        <w:outlineLvl w:val="2"/>
        <w:rPr>
          <w:bCs/>
        </w:rPr>
      </w:pPr>
      <w:r w:rsidRPr="008C7F51">
        <w:rPr>
          <w:bCs/>
        </w:rPr>
        <w:t>При приеме на обучение по образовательным программам среднего общего образования предоставляется аттестат об основном общем образовании, выданный в установленном порядке.</w:t>
      </w:r>
    </w:p>
    <w:p w14:paraId="4C3A86DE" w14:textId="77777777" w:rsidR="00783D5B" w:rsidRPr="008C7F51" w:rsidRDefault="00DB02A5" w:rsidP="008C7F51">
      <w:pPr>
        <w:pStyle w:val="ConsPlusNormal"/>
        <w:ind w:firstLine="851"/>
        <w:jc w:val="both"/>
        <w:outlineLvl w:val="2"/>
        <w:rPr>
          <w:bCs/>
        </w:rPr>
      </w:pPr>
      <w:r w:rsidRPr="008C7F51">
        <w:rPr>
          <w:bCs/>
        </w:rPr>
        <w:t xml:space="preserve">10.2. </w:t>
      </w:r>
      <w:r w:rsidR="00230660" w:rsidRPr="008C7F51">
        <w:rPr>
          <w:bCs/>
        </w:rPr>
        <w:t>При посещении</w:t>
      </w:r>
      <w:r w:rsidR="00783D5B" w:rsidRPr="008C7F51">
        <w:rPr>
          <w:bCs/>
        </w:rPr>
        <w:t xml:space="preserve"> Организации и (или) очном взаимодействии с уполномоченными должностными лицами Организации родитель(и) (законный(ые) представитель(и</w:t>
      </w:r>
      <w:r w:rsidR="00230660" w:rsidRPr="008C7F51">
        <w:rPr>
          <w:bCs/>
        </w:rPr>
        <w:t>)) ребенка</w:t>
      </w:r>
      <w:r w:rsidR="00783D5B" w:rsidRPr="008C7F51">
        <w:rPr>
          <w:bCs/>
        </w:rPr>
        <w:t xml:space="preserve"> предъявляет(ют) оригиналы вышеуказанных документов, а поступающий – оригинал документа, удостоверяющий личность поступающего.</w:t>
      </w:r>
    </w:p>
    <w:p w14:paraId="7C54DDCB" w14:textId="77777777" w:rsidR="00012D08" w:rsidRPr="008C7F51" w:rsidRDefault="00012D08"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При подаче заявления о предоставлении Услуги в электронной форме посредством ЕПГУ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8C7F51">
        <w:rPr>
          <w:rFonts w:ascii="Times New Roman" w:hAnsi="Times New Roman"/>
          <w:sz w:val="24"/>
          <w:szCs w:val="24"/>
        </w:rPr>
        <w:lastRenderedPageBreak/>
        <w:t>предоставления государственных и муниципальных услуг в электронной форме" (далее - ЕСИА) и должен иметь подтвержденную учетную запись.</w:t>
      </w:r>
    </w:p>
    <w:p w14:paraId="5ECDAB35" w14:textId="77777777" w:rsidR="00012D08" w:rsidRPr="008C7F51" w:rsidRDefault="00012D08"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10.1 настоящего Административного регламента,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132DF0D7" w14:textId="77777777" w:rsidR="00012D08" w:rsidRPr="008C7F51" w:rsidRDefault="00012D08"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10.3. В случае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47D20C0" w14:textId="77777777" w:rsidR="00012D08" w:rsidRPr="008C7F51" w:rsidRDefault="00012D08"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При подаче заявления на оказание Услуги через </w:t>
      </w:r>
      <w:r w:rsidR="000D3B93" w:rsidRPr="008C7F51">
        <w:rPr>
          <w:rFonts w:ascii="Times New Roman" w:hAnsi="Times New Roman"/>
          <w:sz w:val="24"/>
          <w:szCs w:val="24"/>
        </w:rPr>
        <w:t>ЕПГУ</w:t>
      </w:r>
      <w:r w:rsidRPr="008C7F51">
        <w:rPr>
          <w:rFonts w:ascii="Times New Roman" w:hAnsi="Times New Roman"/>
          <w:sz w:val="24"/>
          <w:szCs w:val="24"/>
        </w:rPr>
        <w:t xml:space="preserve"> подтверждение согласия на обработку персональных данных осуществляется на интерактивной форме Услуги.</w:t>
      </w:r>
    </w:p>
    <w:p w14:paraId="2F5E4BE1" w14:textId="77777777" w:rsidR="001F1AFF" w:rsidRPr="008C7F51" w:rsidRDefault="00DB02A5" w:rsidP="008C7F51">
      <w:pPr>
        <w:pStyle w:val="ConsPlusNormal"/>
        <w:ind w:firstLine="851"/>
        <w:jc w:val="both"/>
        <w:outlineLvl w:val="2"/>
      </w:pPr>
      <w:r w:rsidRPr="008C7F51">
        <w:t>10</w:t>
      </w:r>
      <w:r w:rsidR="00012D08" w:rsidRPr="008C7F51">
        <w:t>.4</w:t>
      </w:r>
      <w:r w:rsidR="002F3EB8" w:rsidRPr="008C7F51">
        <w:t xml:space="preserve">. </w:t>
      </w:r>
      <w:r w:rsidR="001F1AFF" w:rsidRPr="008C7F51">
        <w:t xml:space="preserve"> </w:t>
      </w:r>
      <w:r w:rsidR="002F3EB8" w:rsidRPr="008C7F51">
        <w:t>Орг</w:t>
      </w:r>
      <w:r w:rsidR="003149CE" w:rsidRPr="008C7F51">
        <w:t>анизации запрещено требовать у з</w:t>
      </w:r>
      <w:r w:rsidR="002F3EB8" w:rsidRPr="008C7F51">
        <w:t>аявителя:</w:t>
      </w:r>
    </w:p>
    <w:p w14:paraId="4F91C051" w14:textId="77777777" w:rsidR="002F3EB8" w:rsidRPr="008C7F51" w:rsidRDefault="002F3EB8"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настоящим Административным регламентом для предоставления Услуги;</w:t>
      </w:r>
    </w:p>
    <w:p w14:paraId="258BCB81" w14:textId="77777777" w:rsidR="002F3EB8" w:rsidRPr="008C7F51" w:rsidRDefault="002F3EB8"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представления документов и информации, </w:t>
      </w:r>
      <w:r w:rsidR="004A6B85" w:rsidRPr="008C7F51">
        <w:rPr>
          <w:rFonts w:ascii="Times New Roman" w:hAnsi="Times New Roman" w:cs="Times New Roman"/>
          <w:b w:val="0"/>
          <w:bCs w:val="0"/>
        </w:rPr>
        <w:t xml:space="preserve">в том числе подтверждающих внесение </w:t>
      </w:r>
      <w:r w:rsidR="00FE11E6" w:rsidRPr="008C7F51">
        <w:rPr>
          <w:rFonts w:ascii="Times New Roman" w:hAnsi="Times New Roman" w:cs="Times New Roman"/>
          <w:b w:val="0"/>
          <w:bCs w:val="0"/>
        </w:rPr>
        <w:t xml:space="preserve">заявителем платы за предоставление Услуги, </w:t>
      </w:r>
      <w:r w:rsidRPr="008C7F51">
        <w:rPr>
          <w:rFonts w:ascii="Times New Roman" w:hAnsi="Times New Roman" w:cs="Times New Roman"/>
          <w:b w:val="0"/>
          <w:bCs w:val="0"/>
        </w:rPr>
        <w:t xml:space="preserve">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w:t>
      </w:r>
      <w:r w:rsidR="003149CE" w:rsidRPr="008C7F51">
        <w:rPr>
          <w:rFonts w:ascii="Times New Roman" w:hAnsi="Times New Roman" w:cs="Times New Roman"/>
          <w:b w:val="0"/>
          <w:bCs w:val="0"/>
        </w:rPr>
        <w:t xml:space="preserve">  </w:t>
      </w:r>
      <w:r w:rsidRPr="008C7F51">
        <w:rPr>
          <w:rFonts w:ascii="Times New Roman" w:hAnsi="Times New Roman" w:cs="Times New Roman"/>
          <w:b w:val="0"/>
          <w:bCs w:val="0"/>
        </w:rPr>
        <w:t>N 210-ФЗ "Об организации предоставления государственных и муниципальных услуг" (далее - Федеральный закон N 210-ФЗ) перечень документов</w:t>
      </w:r>
      <w:r w:rsidR="003149CE" w:rsidRPr="008C7F51">
        <w:rPr>
          <w:rFonts w:ascii="Times New Roman" w:hAnsi="Times New Roman" w:cs="Times New Roman"/>
          <w:b w:val="0"/>
          <w:bCs w:val="0"/>
        </w:rPr>
        <w:t xml:space="preserve">. </w:t>
      </w:r>
      <w:r w:rsidRPr="008C7F51">
        <w:rPr>
          <w:rFonts w:ascii="Times New Roman" w:hAnsi="Times New Roman" w:cs="Times New Roman"/>
          <w:b w:val="0"/>
          <w:bCs w:val="0"/>
        </w:rPr>
        <w:t>Заявитель вправе представить указанные документы и информацию в Органи</w:t>
      </w:r>
      <w:r w:rsidR="003149CE" w:rsidRPr="008C7F51">
        <w:rPr>
          <w:rFonts w:ascii="Times New Roman" w:hAnsi="Times New Roman" w:cs="Times New Roman"/>
          <w:b w:val="0"/>
          <w:bCs w:val="0"/>
        </w:rPr>
        <w:t>зацию по собственной инициативе</w:t>
      </w:r>
      <w:r w:rsidRPr="008C7F51">
        <w:rPr>
          <w:rFonts w:ascii="Times New Roman" w:hAnsi="Times New Roman" w:cs="Times New Roman"/>
          <w:b w:val="0"/>
          <w:bCs w:val="0"/>
        </w:rPr>
        <w:t>;</w:t>
      </w:r>
    </w:p>
    <w:p w14:paraId="7F0AD2CD" w14:textId="77777777" w:rsidR="002F3EB8" w:rsidRPr="008C7F51" w:rsidRDefault="002F3EB8"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пункте 15 настоящего Административного регламента;</w:t>
      </w:r>
    </w:p>
    <w:p w14:paraId="5D45F27D" w14:textId="77777777" w:rsidR="002F3EB8" w:rsidRPr="008C7F51" w:rsidRDefault="002F3EB8"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F749487" w14:textId="77777777" w:rsidR="002F3EB8" w:rsidRPr="008C7F51" w:rsidRDefault="00FA622B"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1) </w:t>
      </w:r>
      <w:r w:rsidR="002F3EB8" w:rsidRPr="008C7F51">
        <w:rPr>
          <w:rFonts w:ascii="Times New Roman" w:hAnsi="Times New Roman" w:cs="Times New Roman"/>
          <w:b w:val="0"/>
          <w:bCs w:val="0"/>
        </w:rPr>
        <w:t>изменение требований нормативных правовых актов, к</w:t>
      </w:r>
      <w:r w:rsidR="000E6E85" w:rsidRPr="008C7F51">
        <w:rPr>
          <w:rFonts w:ascii="Times New Roman" w:hAnsi="Times New Roman" w:cs="Times New Roman"/>
          <w:b w:val="0"/>
          <w:bCs w:val="0"/>
        </w:rPr>
        <w:t>асающихся предоставления Услуги</w:t>
      </w:r>
      <w:r w:rsidR="002F3EB8" w:rsidRPr="008C7F51">
        <w:rPr>
          <w:rFonts w:ascii="Times New Roman" w:hAnsi="Times New Roman" w:cs="Times New Roman"/>
          <w:b w:val="0"/>
          <w:bCs w:val="0"/>
        </w:rPr>
        <w:t xml:space="preserve"> после первоначальной подачи заявления;</w:t>
      </w:r>
    </w:p>
    <w:p w14:paraId="1672E732" w14:textId="77777777" w:rsidR="002F3EB8" w:rsidRPr="008C7F51" w:rsidRDefault="00FA622B"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2) </w:t>
      </w:r>
      <w:r w:rsidR="002F3EB8" w:rsidRPr="008C7F51">
        <w:rPr>
          <w:rFonts w:ascii="Times New Roman" w:hAnsi="Times New Roman" w:cs="Times New Roman"/>
          <w:b w:val="0"/>
          <w:bCs w:val="0"/>
        </w:rPr>
        <w:t xml:space="preserve">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w:t>
      </w:r>
      <w:r w:rsidR="003149CE" w:rsidRPr="008C7F51">
        <w:rPr>
          <w:rFonts w:ascii="Times New Roman" w:hAnsi="Times New Roman" w:cs="Times New Roman"/>
          <w:b w:val="0"/>
          <w:bCs w:val="0"/>
        </w:rPr>
        <w:t>У</w:t>
      </w:r>
      <w:r w:rsidR="002F3EB8" w:rsidRPr="008C7F51">
        <w:rPr>
          <w:rFonts w:ascii="Times New Roman" w:hAnsi="Times New Roman" w:cs="Times New Roman"/>
          <w:b w:val="0"/>
          <w:bCs w:val="0"/>
        </w:rPr>
        <w:t>слуги и не включенных в представленный ранее комплект документов, необходимых для предоставления Услуги;</w:t>
      </w:r>
    </w:p>
    <w:p w14:paraId="511C2F12" w14:textId="77777777" w:rsidR="002F3EB8" w:rsidRPr="008C7F51" w:rsidRDefault="00FA622B"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3) </w:t>
      </w:r>
      <w:r w:rsidR="002F3EB8" w:rsidRPr="008C7F51">
        <w:rPr>
          <w:rFonts w:ascii="Times New Roman" w:hAnsi="Times New Roman" w:cs="Times New Roman"/>
          <w:b w:val="0"/>
          <w:bCs w:val="0"/>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r w:rsidR="003149CE" w:rsidRPr="008C7F51">
        <w:rPr>
          <w:rFonts w:ascii="Times New Roman" w:hAnsi="Times New Roman" w:cs="Times New Roman"/>
          <w:b w:val="0"/>
          <w:bCs w:val="0"/>
        </w:rPr>
        <w:t>,</w:t>
      </w:r>
      <w:r w:rsidR="002F3EB8" w:rsidRPr="008C7F51">
        <w:rPr>
          <w:rFonts w:ascii="Times New Roman" w:hAnsi="Times New Roman" w:cs="Times New Roman"/>
          <w:b w:val="0"/>
          <w:bCs w:val="0"/>
        </w:rPr>
        <w:t xml:space="preserve"> либо в предоставлении Услуги;</w:t>
      </w:r>
    </w:p>
    <w:p w14:paraId="4146B170" w14:textId="77777777" w:rsidR="002F3EB8" w:rsidRPr="008C7F51" w:rsidRDefault="00FA622B"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4) </w:t>
      </w:r>
      <w:r w:rsidR="002F3EB8" w:rsidRPr="008C7F51">
        <w:rPr>
          <w:rFonts w:ascii="Times New Roman" w:hAnsi="Times New Roman" w:cs="Times New Roman"/>
          <w:b w:val="0"/>
          <w:bCs w:val="0"/>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предоставляющей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5011DEBE" w14:textId="77777777" w:rsidR="002F3EB8" w:rsidRPr="008C7F51" w:rsidRDefault="002F3EB8"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w:t>
      </w:r>
      <w:r w:rsidRPr="008C7F51">
        <w:rPr>
          <w:rFonts w:ascii="Times New Roman" w:hAnsi="Times New Roman" w:cs="Times New Roman"/>
          <w:b w:val="0"/>
          <w:bCs w:val="0"/>
        </w:rPr>
        <w:lastRenderedPageBreak/>
        <w:t>необходимым условием предоставления Услуги, и иных случаев, установленных федеральными законами.</w:t>
      </w:r>
    </w:p>
    <w:p w14:paraId="589AFCAF" w14:textId="77777777" w:rsidR="00012D08" w:rsidRPr="008C7F51" w:rsidRDefault="00DB02A5"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10</w:t>
      </w:r>
      <w:r w:rsidR="00012D08" w:rsidRPr="008C7F51">
        <w:rPr>
          <w:rFonts w:ascii="Times New Roman" w:hAnsi="Times New Roman" w:cs="Times New Roman"/>
          <w:b w:val="0"/>
          <w:bCs w:val="0"/>
        </w:rPr>
        <w:t>.5</w:t>
      </w:r>
      <w:r w:rsidR="002F3EB8" w:rsidRPr="008C7F51">
        <w:rPr>
          <w:rFonts w:ascii="Times New Roman" w:hAnsi="Times New Roman" w:cs="Times New Roman"/>
          <w:b w:val="0"/>
          <w:bCs w:val="0"/>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14:paraId="4CDCA15C" w14:textId="77777777" w:rsidR="002F3EB8" w:rsidRPr="008C7F51" w:rsidRDefault="00012D08" w:rsidP="008C7F51">
      <w:pPr>
        <w:pStyle w:val="ConsPlusTitle"/>
        <w:ind w:firstLine="851"/>
        <w:jc w:val="both"/>
        <w:outlineLvl w:val="2"/>
        <w:rPr>
          <w:rFonts w:ascii="Times New Roman" w:hAnsi="Times New Roman" w:cs="Times New Roman"/>
          <w:b w:val="0"/>
        </w:rPr>
      </w:pPr>
      <w:bookmarkStart w:id="7" w:name="Par110"/>
      <w:bookmarkEnd w:id="7"/>
      <w:r w:rsidRPr="008C7F51">
        <w:rPr>
          <w:rFonts w:ascii="Times New Roman" w:hAnsi="Times New Roman" w:cs="Times New Roman"/>
          <w:b w:val="0"/>
        </w:rPr>
        <w:t>11</w:t>
      </w:r>
      <w:r w:rsidR="002F3EB8" w:rsidRPr="008C7F51">
        <w:rPr>
          <w:rFonts w:ascii="Times New Roman" w:hAnsi="Times New Roman" w:cs="Times New Roman"/>
          <w:b w:val="0"/>
        </w:rPr>
        <w:t>. Исчерпывающий перечень оснований для отказа в приеме и регистрации документов, необходимых для предоставления Услуги</w:t>
      </w:r>
      <w:r w:rsidR="00E64FF2" w:rsidRPr="008C7F51">
        <w:rPr>
          <w:rFonts w:ascii="Times New Roman" w:hAnsi="Times New Roman" w:cs="Times New Roman"/>
          <w:b w:val="0"/>
        </w:rPr>
        <w:t>.</w:t>
      </w:r>
    </w:p>
    <w:p w14:paraId="472733D1" w14:textId="77777777" w:rsidR="002F3EB8" w:rsidRPr="008C7F51" w:rsidRDefault="002F3EB8"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w:t>
      </w:r>
      <w:r w:rsidR="00E64FF2" w:rsidRPr="008C7F51">
        <w:rPr>
          <w:rFonts w:ascii="Times New Roman" w:hAnsi="Times New Roman" w:cs="Times New Roman"/>
          <w:b w:val="0"/>
        </w:rPr>
        <w:t>1</w:t>
      </w:r>
      <w:r w:rsidRPr="008C7F51">
        <w:rPr>
          <w:rFonts w:ascii="Times New Roman" w:hAnsi="Times New Roman" w:cs="Times New Roman"/>
          <w:b w:val="0"/>
        </w:rPr>
        <w:t>.1. Основаниями для отказа в приеме документов, необходимых для предоставления Услуги, являются:</w:t>
      </w:r>
    </w:p>
    <w:p w14:paraId="45FBBA42"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.1.1. Обращение за предоставлением иной услуги.</w:t>
      </w:r>
    </w:p>
    <w:p w14:paraId="65254DF1"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.1.2. Заявителем представлен неполный комплект документов, необходимых для предоставления Услуги.</w:t>
      </w:r>
    </w:p>
    <w:p w14:paraId="632BF9D4"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291C2DB5"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.1.4. Наличие противоречий между сведениями, указанными в заявлении, и сведениями, указанными в приложенных к нему документах.</w:t>
      </w:r>
    </w:p>
    <w:p w14:paraId="39123D9D"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0BD2871B"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695CCD5"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BDFDFCB"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.1.8. 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14:paraId="36995579"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.1.9. Несоответствие категории заявителей, указанных в пункте 2.2 настоящего Административного регламента.</w:t>
      </w:r>
    </w:p>
    <w:p w14:paraId="3370DDEC"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0BFE6DD8" w14:textId="77777777" w:rsidR="002F3EB8"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11</w:t>
      </w:r>
      <w:r w:rsidR="002F3EB8" w:rsidRPr="008C7F51">
        <w:rPr>
          <w:rFonts w:ascii="Times New Roman" w:hAnsi="Times New Roman" w:cs="Times New Roman"/>
          <w:b w:val="0"/>
        </w:rPr>
        <w:t xml:space="preserve">.1.11. Несоответствие документов, указанных в пункте </w:t>
      </w:r>
      <w:r w:rsidRPr="008C7F51">
        <w:rPr>
          <w:rFonts w:ascii="Times New Roman" w:hAnsi="Times New Roman" w:cs="Times New Roman"/>
          <w:b w:val="0"/>
        </w:rPr>
        <w:t>10</w:t>
      </w:r>
      <w:r w:rsidR="002F3EB8" w:rsidRPr="008C7F51">
        <w:rPr>
          <w:rFonts w:ascii="Times New Roman" w:hAnsi="Times New Roman" w:cs="Times New Roman"/>
          <w:b w:val="0"/>
        </w:rPr>
        <w:t>.1 настоящего Административного регламента, по форме или содержанию требованиям законодательства Российской Федерации.</w:t>
      </w:r>
    </w:p>
    <w:p w14:paraId="3AC8B968" w14:textId="77777777" w:rsidR="000D45F0" w:rsidRPr="008C7F51" w:rsidRDefault="002F3EB8"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w:t>
      </w:r>
      <w:r w:rsidR="00E64FF2" w:rsidRPr="008C7F51">
        <w:rPr>
          <w:rFonts w:ascii="Times New Roman" w:hAnsi="Times New Roman" w:cs="Times New Roman"/>
          <w:b w:val="0"/>
        </w:rPr>
        <w:t>1</w:t>
      </w:r>
      <w:r w:rsidR="000D45F0" w:rsidRPr="008C7F51">
        <w:rPr>
          <w:rFonts w:ascii="Times New Roman" w:hAnsi="Times New Roman" w:cs="Times New Roman"/>
          <w:b w:val="0"/>
        </w:rPr>
        <w:t>.1.12</w:t>
      </w:r>
      <w:r w:rsidRPr="008C7F51">
        <w:rPr>
          <w:rFonts w:ascii="Times New Roman" w:hAnsi="Times New Roman" w:cs="Times New Roman"/>
          <w:b w:val="0"/>
        </w:rPr>
        <w:t>.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w:t>
      </w:r>
      <w:r w:rsidR="000D45F0" w:rsidRPr="008C7F51">
        <w:rPr>
          <w:rFonts w:ascii="Times New Roman" w:hAnsi="Times New Roman" w:cs="Times New Roman"/>
          <w:b w:val="0"/>
        </w:rPr>
        <w:t xml:space="preserve"> Учредителя</w:t>
      </w:r>
      <w:r w:rsidRPr="008C7F51">
        <w:rPr>
          <w:rFonts w:ascii="Times New Roman" w:hAnsi="Times New Roman" w:cs="Times New Roman"/>
          <w:b w:val="0"/>
        </w:rPr>
        <w:t xml:space="preserve"> на прием ребенка в Организацию.</w:t>
      </w:r>
    </w:p>
    <w:p w14:paraId="417D9EA0" w14:textId="77777777" w:rsidR="007F2EA1" w:rsidRPr="008C7F51" w:rsidRDefault="007F2EA1" w:rsidP="008C7F51">
      <w:pPr>
        <w:pStyle w:val="ConsPlusNormal"/>
        <w:ind w:firstLine="851"/>
        <w:jc w:val="both"/>
        <w:rPr>
          <w:bCs/>
        </w:rPr>
      </w:pPr>
      <w:bookmarkStart w:id="8" w:name="Par112"/>
      <w:bookmarkEnd w:id="8"/>
      <w:r w:rsidRPr="008C7F51">
        <w:rPr>
          <w:bCs/>
        </w:rPr>
        <w:t>1</w:t>
      </w:r>
      <w:r w:rsidR="00E64FF2" w:rsidRPr="008C7F51">
        <w:rPr>
          <w:bCs/>
        </w:rPr>
        <w:t>2</w:t>
      </w:r>
      <w:r w:rsidRPr="008C7F51">
        <w:rPr>
          <w:bCs/>
        </w:rPr>
        <w:t>. Исчерпывающий перечень оснований для приостановления или отказа в предоставлении Услуги</w:t>
      </w:r>
      <w:r w:rsidR="00E64FF2" w:rsidRPr="008C7F51">
        <w:rPr>
          <w:bCs/>
        </w:rPr>
        <w:t>.</w:t>
      </w:r>
    </w:p>
    <w:p w14:paraId="0B3B43C8" w14:textId="77777777" w:rsidR="007F2EA1" w:rsidRPr="008C7F51" w:rsidRDefault="00E64FF2" w:rsidP="008C7F51">
      <w:pPr>
        <w:pStyle w:val="ConsPlusNormal"/>
        <w:ind w:firstLine="851"/>
        <w:jc w:val="both"/>
        <w:rPr>
          <w:bCs/>
        </w:rPr>
      </w:pPr>
      <w:r w:rsidRPr="008C7F51">
        <w:rPr>
          <w:bCs/>
        </w:rPr>
        <w:t>12</w:t>
      </w:r>
      <w:r w:rsidR="007F2EA1" w:rsidRPr="008C7F51">
        <w:rPr>
          <w:bCs/>
        </w:rPr>
        <w:t>.1. Исчерпывающий перечень оснований для приостановления предоставления Услуги.</w:t>
      </w:r>
    </w:p>
    <w:p w14:paraId="7BA41975" w14:textId="77777777" w:rsidR="007F2EA1" w:rsidRPr="008C7F51" w:rsidRDefault="007F2EA1" w:rsidP="008C7F51">
      <w:pPr>
        <w:pStyle w:val="ConsPlusNormal"/>
        <w:ind w:firstLine="851"/>
        <w:jc w:val="both"/>
        <w:rPr>
          <w:bCs/>
        </w:rPr>
      </w:pPr>
      <w:r w:rsidRPr="008C7F51">
        <w:rPr>
          <w:bCs/>
        </w:rPr>
        <w:t>Основания для приостановления предоставления Услуги отсутствуют.</w:t>
      </w:r>
    </w:p>
    <w:p w14:paraId="61719A7C" w14:textId="77777777" w:rsidR="007F2EA1" w:rsidRPr="008C7F51" w:rsidRDefault="00E64FF2" w:rsidP="008C7F51">
      <w:pPr>
        <w:pStyle w:val="ConsPlusNormal"/>
        <w:ind w:firstLine="851"/>
        <w:jc w:val="both"/>
        <w:rPr>
          <w:bCs/>
        </w:rPr>
      </w:pPr>
      <w:r w:rsidRPr="008C7F51">
        <w:rPr>
          <w:bCs/>
        </w:rPr>
        <w:t>12</w:t>
      </w:r>
      <w:r w:rsidR="007F2EA1" w:rsidRPr="008C7F51">
        <w:rPr>
          <w:bCs/>
        </w:rPr>
        <w:t>.2. Исчерпывающий перечень оснований для отказа в предоставлении Услуги.</w:t>
      </w:r>
    </w:p>
    <w:p w14:paraId="5E405FFC" w14:textId="77777777" w:rsidR="007F2EA1" w:rsidRPr="008C7F51" w:rsidRDefault="007F2EA1" w:rsidP="008C7F51">
      <w:pPr>
        <w:pStyle w:val="ConsPlusNormal"/>
        <w:ind w:firstLine="851"/>
        <w:jc w:val="both"/>
        <w:rPr>
          <w:bCs/>
        </w:rPr>
      </w:pPr>
      <w:r w:rsidRPr="008C7F51">
        <w:rPr>
          <w:bCs/>
        </w:rPr>
        <w:t>Основаниями для отказа в предоставлении Услуги являются:</w:t>
      </w:r>
    </w:p>
    <w:p w14:paraId="66AF37B0" w14:textId="77777777" w:rsidR="00D83297"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12</w:t>
      </w:r>
      <w:r w:rsidR="00D83297" w:rsidRPr="008C7F51">
        <w:rPr>
          <w:rFonts w:ascii="Times New Roman" w:hAnsi="Times New Roman" w:cs="Times New Roman"/>
          <w:b w:val="0"/>
        </w:rPr>
        <w:t>.2.1. Отзыв заявления по инициативе заявителя.</w:t>
      </w:r>
    </w:p>
    <w:p w14:paraId="6AF83F6A" w14:textId="77777777" w:rsidR="00D83297" w:rsidRPr="008C7F51" w:rsidRDefault="00E64FF2"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12</w:t>
      </w:r>
      <w:r w:rsidR="00D83297" w:rsidRPr="008C7F51">
        <w:rPr>
          <w:rFonts w:ascii="Times New Roman" w:hAnsi="Times New Roman" w:cs="Times New Roman"/>
          <w:b w:val="0"/>
        </w:rPr>
        <w:t xml:space="preserve">.2.2. Отсутствие в </w:t>
      </w:r>
      <w:r w:rsidRPr="008C7F51">
        <w:rPr>
          <w:rFonts w:ascii="Times New Roman" w:hAnsi="Times New Roman" w:cs="Times New Roman"/>
          <w:b w:val="0"/>
        </w:rPr>
        <w:t>Организации свободных</w:t>
      </w:r>
      <w:r w:rsidR="00D83297" w:rsidRPr="008C7F51">
        <w:rPr>
          <w:rFonts w:ascii="Times New Roman" w:hAnsi="Times New Roman" w:cs="Times New Roman"/>
          <w:b w:val="0"/>
        </w:rPr>
        <w:t xml:space="preserve"> мест, за исключением случаев, предусмотренных частями 5 и 6 статьи 67 и статьей 88 Федерального закона "Об образовании в Российской Федерации" от 29.12.2012 N 273-ФЗ.</w:t>
      </w:r>
    </w:p>
    <w:p w14:paraId="50A5B59A" w14:textId="77777777" w:rsidR="00D83297" w:rsidRPr="008C7F51" w:rsidRDefault="00D83297"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 xml:space="preserve">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w:t>
      </w:r>
      <w:r w:rsidR="00E64FF2" w:rsidRPr="008C7F51">
        <w:rPr>
          <w:rFonts w:ascii="Times New Roman" w:hAnsi="Times New Roman" w:cs="Times New Roman"/>
          <w:b w:val="0"/>
        </w:rPr>
        <w:t>ЕПГУ</w:t>
      </w:r>
      <w:r w:rsidRPr="008C7F51">
        <w:rPr>
          <w:rFonts w:ascii="Times New Roman" w:hAnsi="Times New Roman" w:cs="Times New Roman"/>
          <w:b w:val="0"/>
        </w:rPr>
        <w:t xml:space="preserve">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w:t>
      </w:r>
    </w:p>
    <w:p w14:paraId="0034A499" w14:textId="77777777" w:rsidR="00D83297" w:rsidRPr="008C7F51" w:rsidRDefault="00D83297"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 xml:space="preserve">Отказ в предоставлении Услуги не препятствует повторному обращению за предоставлением </w:t>
      </w:r>
      <w:r w:rsidRPr="008C7F51">
        <w:rPr>
          <w:rFonts w:ascii="Times New Roman" w:hAnsi="Times New Roman" w:cs="Times New Roman"/>
          <w:b w:val="0"/>
        </w:rPr>
        <w:lastRenderedPageBreak/>
        <w:t>Услуги.</w:t>
      </w:r>
    </w:p>
    <w:p w14:paraId="7E9B3847" w14:textId="77777777" w:rsidR="001F1AFF" w:rsidRPr="008C7F51" w:rsidRDefault="008B1D41" w:rsidP="008C7F51">
      <w:pPr>
        <w:pStyle w:val="ConsPlusTitle"/>
        <w:ind w:firstLine="540"/>
        <w:jc w:val="both"/>
        <w:outlineLvl w:val="2"/>
        <w:rPr>
          <w:rFonts w:ascii="Times New Roman" w:hAnsi="Times New Roman" w:cs="Times New Roman"/>
          <w:b w:val="0"/>
        </w:rPr>
      </w:pPr>
      <w:r w:rsidRPr="008C7F51">
        <w:rPr>
          <w:rFonts w:ascii="Times New Roman" w:hAnsi="Times New Roman" w:cs="Times New Roman"/>
        </w:rPr>
        <w:t xml:space="preserve">     </w:t>
      </w:r>
      <w:r w:rsidRPr="008C7F51">
        <w:rPr>
          <w:rFonts w:ascii="Times New Roman" w:hAnsi="Times New Roman" w:cs="Times New Roman"/>
          <w:b w:val="0"/>
        </w:rPr>
        <w:t>13</w:t>
      </w:r>
      <w:r w:rsidR="001F1AFF" w:rsidRPr="008C7F51">
        <w:rPr>
          <w:rFonts w:ascii="Times New Roman" w:hAnsi="Times New Roman" w:cs="Times New Roman"/>
          <w:b w:val="0"/>
        </w:rPr>
        <w:t xml:space="preserve">. Перечень услуг, которые являются необходимыми и обязательными для предоставления </w:t>
      </w:r>
      <w:r w:rsidRPr="008C7F51">
        <w:rPr>
          <w:rFonts w:ascii="Times New Roman" w:hAnsi="Times New Roman" w:cs="Times New Roman"/>
          <w:b w:val="0"/>
        </w:rPr>
        <w:t>Услуги</w:t>
      </w:r>
      <w:r w:rsidR="001F1AFF" w:rsidRPr="008C7F51">
        <w:rPr>
          <w:rFonts w:ascii="Times New Roman" w:hAnsi="Times New Roman" w:cs="Times New Roman"/>
          <w:b w:val="0"/>
        </w:rPr>
        <w:t xml:space="preserve">, в том числе сведения о документе (документах), выдаваемом (выдаваемых) организациями, участвующими в предоставлении </w:t>
      </w:r>
      <w:r w:rsidR="002203E9" w:rsidRPr="008C7F51">
        <w:rPr>
          <w:rFonts w:ascii="Times New Roman" w:hAnsi="Times New Roman" w:cs="Times New Roman"/>
          <w:b w:val="0"/>
        </w:rPr>
        <w:t>Услуги</w:t>
      </w:r>
      <w:r w:rsidR="001F1AFF" w:rsidRPr="008C7F51">
        <w:rPr>
          <w:rFonts w:ascii="Times New Roman" w:hAnsi="Times New Roman" w:cs="Times New Roman"/>
          <w:b w:val="0"/>
        </w:rPr>
        <w:t>.</w:t>
      </w:r>
    </w:p>
    <w:p w14:paraId="23CAEC90" w14:textId="77777777" w:rsidR="001F1AFF" w:rsidRPr="008C7F51" w:rsidRDefault="001F1AFF" w:rsidP="008C7F51">
      <w:pPr>
        <w:pStyle w:val="ConsPlusNormal"/>
        <w:ind w:firstLine="851"/>
        <w:jc w:val="both"/>
      </w:pPr>
      <w:r w:rsidRPr="008C7F51">
        <w:t xml:space="preserve">Перечень услуг, которые являются необходимыми и обязательными для предоставления </w:t>
      </w:r>
      <w:r w:rsidR="008B1D41" w:rsidRPr="008C7F51">
        <w:t>Услуги</w:t>
      </w:r>
      <w:r w:rsidRPr="008C7F51">
        <w:t xml:space="preserve">, в том числе сведения о документе (документах), выдаваемом (выдаваемых) организациями, участвующими в предоставлении </w:t>
      </w:r>
      <w:r w:rsidR="008B1D41" w:rsidRPr="008C7F51">
        <w:t>Услуги</w:t>
      </w:r>
      <w:r w:rsidRPr="008C7F51">
        <w:t>, отсутствует.</w:t>
      </w:r>
    </w:p>
    <w:p w14:paraId="3AE22069"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14. Порядок, размер и основания взимания государственной пошлины или иной платы за предоставление Услуги.</w:t>
      </w:r>
    </w:p>
    <w:p w14:paraId="10023CA8"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Услуга предоставляется бесплатно.</w:t>
      </w:r>
    </w:p>
    <w:p w14:paraId="40DDAAB6"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15. Перечень услуг, которые являются необходимыми и обязательными для предоставления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14:paraId="12EACC01"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Для получения Услуги требуется получение заявителем следующих услуг, которые являются необходимыми и обязательными для предоставления Услуги:</w:t>
      </w:r>
    </w:p>
    <w:p w14:paraId="54A10B91"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 xml:space="preserve">нотариальное удостоверение верности документа (в случаях, когда требование о нотариальном заверении документа установлено законодательством Российской Федерации, законодательством Ставропольского края, муниципальными правовыми актами </w:t>
      </w:r>
      <w:r w:rsidR="00AF1C49" w:rsidRPr="008C7F51">
        <w:rPr>
          <w:rFonts w:ascii="Times New Roman" w:hAnsi="Times New Roman" w:cs="Times New Roman"/>
          <w:b w:val="0"/>
        </w:rPr>
        <w:t xml:space="preserve">Минераловодского </w:t>
      </w:r>
      <w:r w:rsidRPr="008C7F51">
        <w:rPr>
          <w:rFonts w:ascii="Times New Roman" w:hAnsi="Times New Roman" w:cs="Times New Roman"/>
          <w:b w:val="0"/>
        </w:rPr>
        <w:t>муниципального округа Ставропольского края).</w:t>
      </w:r>
    </w:p>
    <w:p w14:paraId="4145A546" w14:textId="77777777" w:rsidR="002203E9" w:rsidRPr="008C7F51" w:rsidRDefault="002203E9"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Информация о порядке, размере и основании взимания платы за услуги, которые являются необходимыми и обязательными для предоставления Услуги, включая информацию о методике расчета размера такой платы предоставляется организациями, участвующими в предоставлении услуг, которые являются необходимыми и обязательными для предоставления Услуги.</w:t>
      </w:r>
    </w:p>
    <w:p w14:paraId="27E241FA" w14:textId="77777777" w:rsidR="008B1D41" w:rsidRPr="008C7F51" w:rsidRDefault="002203E9" w:rsidP="008C7F51">
      <w:pPr>
        <w:widowControl w:val="0"/>
        <w:autoSpaceDE w:val="0"/>
        <w:autoSpaceDN w:val="0"/>
        <w:adjustRightInd w:val="0"/>
        <w:spacing w:after="0" w:line="240" w:lineRule="auto"/>
        <w:ind w:firstLine="851"/>
        <w:jc w:val="both"/>
        <w:outlineLvl w:val="2"/>
        <w:rPr>
          <w:rFonts w:ascii="Times New Roman" w:hAnsi="Times New Roman"/>
          <w:bCs/>
          <w:sz w:val="24"/>
          <w:szCs w:val="24"/>
        </w:rPr>
      </w:pPr>
      <w:r w:rsidRPr="008C7F51">
        <w:rPr>
          <w:rFonts w:ascii="Times New Roman" w:hAnsi="Times New Roman"/>
          <w:bCs/>
          <w:sz w:val="24"/>
          <w:szCs w:val="24"/>
        </w:rPr>
        <w:t>16</w:t>
      </w:r>
      <w:r w:rsidR="008B1D41" w:rsidRPr="008C7F51">
        <w:rPr>
          <w:rFonts w:ascii="Times New Roman" w:hAnsi="Times New Roman"/>
          <w:bCs/>
          <w:sz w:val="24"/>
          <w:szCs w:val="24"/>
        </w:rPr>
        <w:t>. Способы подачи заявителем документов, необходимых для получения Услуги</w:t>
      </w:r>
      <w:r w:rsidRPr="008C7F51">
        <w:rPr>
          <w:rFonts w:ascii="Times New Roman" w:hAnsi="Times New Roman"/>
          <w:bCs/>
          <w:sz w:val="24"/>
          <w:szCs w:val="24"/>
        </w:rPr>
        <w:t>.</w:t>
      </w:r>
    </w:p>
    <w:p w14:paraId="2E09DB9A" w14:textId="77777777" w:rsidR="008B1D41" w:rsidRPr="008C7F51" w:rsidRDefault="00D078F0"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16</w:t>
      </w:r>
      <w:r w:rsidR="008B1D41" w:rsidRPr="008C7F51">
        <w:rPr>
          <w:rFonts w:ascii="Times New Roman" w:hAnsi="Times New Roman"/>
          <w:sz w:val="24"/>
          <w:szCs w:val="24"/>
        </w:rPr>
        <w:t xml:space="preserve">.1. Обращение заявителя посредством </w:t>
      </w:r>
      <w:r w:rsidRPr="008C7F51">
        <w:rPr>
          <w:rFonts w:ascii="Times New Roman" w:hAnsi="Times New Roman"/>
          <w:sz w:val="24"/>
          <w:szCs w:val="24"/>
        </w:rPr>
        <w:t>ЕПГУ</w:t>
      </w:r>
      <w:r w:rsidR="008B1D41" w:rsidRPr="008C7F51">
        <w:rPr>
          <w:rFonts w:ascii="Times New Roman" w:hAnsi="Times New Roman"/>
          <w:sz w:val="24"/>
          <w:szCs w:val="24"/>
        </w:rPr>
        <w:t>:</w:t>
      </w:r>
    </w:p>
    <w:p w14:paraId="4B3A7D3C" w14:textId="77777777" w:rsidR="008B1D41" w:rsidRPr="008C7F51" w:rsidRDefault="008B1D41"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для получения Услуги заявитель на </w:t>
      </w:r>
      <w:r w:rsidR="00D078F0" w:rsidRPr="008C7F51">
        <w:rPr>
          <w:rFonts w:ascii="Times New Roman" w:hAnsi="Times New Roman"/>
          <w:sz w:val="24"/>
          <w:szCs w:val="24"/>
        </w:rPr>
        <w:t>ЕПГУ</w:t>
      </w:r>
      <w:r w:rsidRPr="008C7F51">
        <w:rPr>
          <w:rFonts w:ascii="Times New Roman" w:hAnsi="Times New Roman"/>
          <w:sz w:val="24"/>
          <w:szCs w:val="24"/>
        </w:rPr>
        <w:t xml:space="preserve"> заполняет заявление в электронном виде с использованием специальной интерактивной формы;</w:t>
      </w:r>
    </w:p>
    <w:p w14:paraId="1DE33BEB" w14:textId="77777777" w:rsidR="008B1D41" w:rsidRPr="008C7F51" w:rsidRDefault="008B1D41"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w:t>
      </w:r>
      <w:r w:rsidR="00D078F0" w:rsidRPr="008C7F51">
        <w:rPr>
          <w:rFonts w:ascii="Times New Roman" w:hAnsi="Times New Roman"/>
          <w:sz w:val="24"/>
          <w:szCs w:val="24"/>
        </w:rPr>
        <w:t>ЕПГУ</w:t>
      </w:r>
      <w:r w:rsidRPr="008C7F51">
        <w:rPr>
          <w:rFonts w:ascii="Times New Roman" w:hAnsi="Times New Roman"/>
          <w:sz w:val="24"/>
          <w:szCs w:val="24"/>
        </w:rPr>
        <w:t>;</w:t>
      </w:r>
    </w:p>
    <w:p w14:paraId="317E6709" w14:textId="77777777" w:rsidR="008B1D41" w:rsidRPr="008C7F51" w:rsidRDefault="008B1D41"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 xml:space="preserve">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w:t>
      </w:r>
      <w:r w:rsidR="00D078F0" w:rsidRPr="008C7F51">
        <w:rPr>
          <w:rFonts w:ascii="Times New Roman" w:hAnsi="Times New Roman"/>
          <w:sz w:val="24"/>
          <w:szCs w:val="24"/>
        </w:rPr>
        <w:t>ЕПГУ</w:t>
      </w:r>
      <w:r w:rsidRPr="008C7F51">
        <w:rPr>
          <w:rFonts w:ascii="Times New Roman" w:hAnsi="Times New Roman"/>
          <w:sz w:val="24"/>
          <w:szCs w:val="24"/>
        </w:rPr>
        <w:t>;</w:t>
      </w:r>
    </w:p>
    <w:p w14:paraId="594394BE" w14:textId="77777777" w:rsidR="008B1D41" w:rsidRPr="008C7F51" w:rsidRDefault="008B1D41"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14:paraId="10AE1A03" w14:textId="77777777" w:rsidR="00D078F0" w:rsidRPr="008C7F51" w:rsidRDefault="008B1D41"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1</w:t>
      </w:r>
      <w:r w:rsidR="00D078F0" w:rsidRPr="008C7F51">
        <w:rPr>
          <w:rFonts w:ascii="Times New Roman" w:hAnsi="Times New Roman"/>
          <w:sz w:val="24"/>
          <w:szCs w:val="24"/>
        </w:rPr>
        <w:t>6</w:t>
      </w:r>
      <w:r w:rsidRPr="008C7F51">
        <w:rPr>
          <w:rFonts w:ascii="Times New Roman" w:hAnsi="Times New Roman"/>
          <w:sz w:val="24"/>
          <w:szCs w:val="24"/>
        </w:rPr>
        <w:t>.2. Пр</w:t>
      </w:r>
      <w:r w:rsidR="00D078F0" w:rsidRPr="008C7F51">
        <w:rPr>
          <w:rFonts w:ascii="Times New Roman" w:hAnsi="Times New Roman"/>
          <w:sz w:val="24"/>
          <w:szCs w:val="24"/>
        </w:rPr>
        <w:t>и поступлении в Организацию от з</w:t>
      </w:r>
      <w:r w:rsidRPr="008C7F51">
        <w:rPr>
          <w:rFonts w:ascii="Times New Roman" w:hAnsi="Times New Roman"/>
          <w:sz w:val="24"/>
          <w:szCs w:val="24"/>
        </w:rPr>
        <w:t xml:space="preserve">аявителя заявления </w:t>
      </w:r>
      <w:r w:rsidR="00D078F0" w:rsidRPr="008C7F51">
        <w:rPr>
          <w:rFonts w:ascii="Times New Roman" w:hAnsi="Times New Roman"/>
          <w:sz w:val="24"/>
          <w:szCs w:val="24"/>
        </w:rPr>
        <w:t xml:space="preserve">через операторов почтовой связи общего пользования или лично в Организацию </w:t>
      </w:r>
      <w:r w:rsidRPr="008C7F51">
        <w:rPr>
          <w:rFonts w:ascii="Times New Roman" w:hAnsi="Times New Roman"/>
          <w:sz w:val="24"/>
          <w:szCs w:val="24"/>
        </w:rPr>
        <w:t xml:space="preserve">предоставление Услуги осуществляется в порядке и </w:t>
      </w:r>
      <w:r w:rsidR="000E6E85" w:rsidRPr="008C7F51">
        <w:rPr>
          <w:rFonts w:ascii="Times New Roman" w:hAnsi="Times New Roman"/>
          <w:sz w:val="24"/>
          <w:szCs w:val="24"/>
        </w:rPr>
        <w:t xml:space="preserve">в </w:t>
      </w:r>
      <w:r w:rsidRPr="008C7F51">
        <w:rPr>
          <w:rFonts w:ascii="Times New Roman" w:hAnsi="Times New Roman"/>
          <w:sz w:val="24"/>
          <w:szCs w:val="24"/>
        </w:rPr>
        <w:t>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r w:rsidR="00D078F0" w:rsidRPr="008C7F51">
        <w:rPr>
          <w:rFonts w:ascii="Times New Roman" w:hAnsi="Times New Roman"/>
          <w:sz w:val="24"/>
          <w:szCs w:val="24"/>
        </w:rPr>
        <w:t xml:space="preserve"> </w:t>
      </w:r>
    </w:p>
    <w:p w14:paraId="0228A888" w14:textId="77777777" w:rsidR="00DB1FB1" w:rsidRPr="008C7F51" w:rsidRDefault="00DB1FB1"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17. Максимальный срок ожидания в очереди</w:t>
      </w:r>
      <w:r w:rsidR="00CC53EB" w:rsidRPr="008C7F51">
        <w:rPr>
          <w:rFonts w:ascii="Times New Roman" w:hAnsi="Times New Roman" w:cs="Times New Roman"/>
          <w:b w:val="0"/>
        </w:rPr>
        <w:t>.</w:t>
      </w:r>
      <w:r w:rsidRPr="008C7F51">
        <w:rPr>
          <w:rFonts w:ascii="Times New Roman" w:hAnsi="Times New Roman" w:cs="Times New Roman"/>
          <w:b w:val="0"/>
        </w:rPr>
        <w:t xml:space="preserve"> </w:t>
      </w:r>
    </w:p>
    <w:p w14:paraId="6CD608CC" w14:textId="77777777" w:rsidR="008B1D41" w:rsidRPr="008C7F51" w:rsidRDefault="00DB1FB1"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Максимальный срок ожидания в очереди при подаче заявления и при получении результата предоставления Услуги не должен превышать 15 минут.</w:t>
      </w:r>
    </w:p>
    <w:p w14:paraId="6A1C7E6F" w14:textId="77777777" w:rsidR="001F1AFF" w:rsidRPr="008C7F51" w:rsidRDefault="00CC53EB"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18</w:t>
      </w:r>
      <w:r w:rsidR="001F1AFF" w:rsidRPr="008C7F51">
        <w:rPr>
          <w:rFonts w:ascii="Times New Roman" w:hAnsi="Times New Roman" w:cs="Times New Roman"/>
          <w:b w:val="0"/>
        </w:rPr>
        <w:t xml:space="preserve">. Требования к помещениям, в которых </w:t>
      </w:r>
      <w:r w:rsidR="00AC71D6" w:rsidRPr="008C7F51">
        <w:rPr>
          <w:rFonts w:ascii="Times New Roman" w:hAnsi="Times New Roman" w:cs="Times New Roman"/>
          <w:b w:val="0"/>
        </w:rPr>
        <w:t>У</w:t>
      </w:r>
      <w:r w:rsidR="001F1AFF" w:rsidRPr="008C7F51">
        <w:rPr>
          <w:rFonts w:ascii="Times New Roman" w:hAnsi="Times New Roman" w:cs="Times New Roman"/>
          <w:b w:val="0"/>
        </w:rPr>
        <w:t>слуга, к залу ожидания, местам для заполнения за</w:t>
      </w:r>
      <w:r w:rsidR="00AC71D6" w:rsidRPr="008C7F51">
        <w:rPr>
          <w:rFonts w:ascii="Times New Roman" w:hAnsi="Times New Roman" w:cs="Times New Roman"/>
          <w:b w:val="0"/>
        </w:rPr>
        <w:t>явлений</w:t>
      </w:r>
      <w:r w:rsidR="001F1AFF" w:rsidRPr="008C7F51">
        <w:rPr>
          <w:rFonts w:ascii="Times New Roman" w:hAnsi="Times New Roman" w:cs="Times New Roman"/>
          <w:b w:val="0"/>
        </w:rPr>
        <w:t xml:space="preserve"> о предоставлении </w:t>
      </w:r>
      <w:r w:rsidR="00AC71D6" w:rsidRPr="008C7F51">
        <w:rPr>
          <w:rFonts w:ascii="Times New Roman" w:hAnsi="Times New Roman" w:cs="Times New Roman"/>
          <w:b w:val="0"/>
        </w:rPr>
        <w:t>У</w:t>
      </w:r>
      <w:r w:rsidR="001F1AFF" w:rsidRPr="008C7F51">
        <w:rPr>
          <w:rFonts w:ascii="Times New Roman" w:hAnsi="Times New Roman" w:cs="Times New Roman"/>
          <w:b w:val="0"/>
        </w:rPr>
        <w:t xml:space="preserve">слуги, информационным стендам с образцами их заполнения и перечнем документов, необходимых для предоставления </w:t>
      </w:r>
      <w:r w:rsidR="00AC71D6" w:rsidRPr="008C7F51">
        <w:rPr>
          <w:rFonts w:ascii="Times New Roman" w:hAnsi="Times New Roman" w:cs="Times New Roman"/>
          <w:b w:val="0"/>
        </w:rPr>
        <w:t>Услуги</w:t>
      </w:r>
      <w:r w:rsidR="001F1AFF" w:rsidRPr="008C7F51">
        <w:rPr>
          <w:rFonts w:ascii="Times New Roman" w:hAnsi="Times New Roman" w:cs="Times New Roman"/>
          <w:b w:val="0"/>
        </w:rPr>
        <w:t xml:space="preserve">, размещению и оформлению визуальной, текстовой и мультимедийной информации о порядке предоставления </w:t>
      </w:r>
      <w:r w:rsidR="00AC71D6" w:rsidRPr="008C7F51">
        <w:rPr>
          <w:rFonts w:ascii="Times New Roman" w:hAnsi="Times New Roman" w:cs="Times New Roman"/>
          <w:b w:val="0"/>
        </w:rPr>
        <w:t>Услуги</w:t>
      </w:r>
      <w:r w:rsidR="001F1AFF" w:rsidRPr="008C7F51">
        <w:rPr>
          <w:rFonts w:ascii="Times New Roman" w:hAnsi="Times New Roman" w:cs="Times New Roman"/>
          <w:b w:val="0"/>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22B50B3" w14:textId="77777777" w:rsidR="001F1AFF" w:rsidRPr="008C7F51" w:rsidRDefault="00CC53EB" w:rsidP="008C7F51">
      <w:pPr>
        <w:pStyle w:val="ConsPlusNormal"/>
        <w:ind w:firstLine="851"/>
        <w:jc w:val="both"/>
      </w:pPr>
      <w:r w:rsidRPr="008C7F51">
        <w:t>18.1</w:t>
      </w:r>
      <w:r w:rsidR="001F1AFF" w:rsidRPr="008C7F51">
        <w:t xml:space="preserve">. </w:t>
      </w:r>
      <w:r w:rsidR="00AC71D6" w:rsidRPr="008C7F51">
        <w:t>У</w:t>
      </w:r>
      <w:r w:rsidR="001F1AFF" w:rsidRPr="008C7F51">
        <w:t xml:space="preserve">слуга предоставляется в зданиях </w:t>
      </w:r>
      <w:r w:rsidR="00AC71D6" w:rsidRPr="008C7F51">
        <w:t>Орга</w:t>
      </w:r>
      <w:r w:rsidR="008A0201" w:rsidRPr="008C7F51">
        <w:t>н</w:t>
      </w:r>
      <w:r w:rsidR="00AC71D6" w:rsidRPr="008C7F51">
        <w:t>изаций.</w:t>
      </w:r>
    </w:p>
    <w:p w14:paraId="32C3BDD7" w14:textId="77777777" w:rsidR="001F1AFF" w:rsidRPr="008C7F51" w:rsidRDefault="00CC53EB" w:rsidP="008C7F51">
      <w:pPr>
        <w:pStyle w:val="ConsPlusNormal"/>
        <w:ind w:firstLine="851"/>
        <w:jc w:val="both"/>
      </w:pPr>
      <w:r w:rsidRPr="008C7F51">
        <w:t>18</w:t>
      </w:r>
      <w:r w:rsidR="001F1AFF" w:rsidRPr="008C7F51">
        <w:t xml:space="preserve">.2. Здания </w:t>
      </w:r>
      <w:r w:rsidR="00AC71D6" w:rsidRPr="008C7F51">
        <w:t>О</w:t>
      </w:r>
      <w:r w:rsidR="001F1AFF" w:rsidRPr="008C7F51">
        <w:t>рганизаций оборудуются:</w:t>
      </w:r>
    </w:p>
    <w:p w14:paraId="1A56C0A4" w14:textId="77777777" w:rsidR="001F1AFF" w:rsidRPr="008C7F51" w:rsidRDefault="001F1AFF" w:rsidP="008C7F51">
      <w:pPr>
        <w:pStyle w:val="ConsPlusNormal"/>
        <w:ind w:firstLine="851"/>
        <w:jc w:val="both"/>
      </w:pPr>
      <w:r w:rsidRPr="008C7F51">
        <w:t>- противопожарной системой и средствами пожаротушения;</w:t>
      </w:r>
    </w:p>
    <w:p w14:paraId="0D291DC3" w14:textId="77777777" w:rsidR="001F1AFF" w:rsidRPr="008C7F51" w:rsidRDefault="001F1AFF" w:rsidP="008C7F51">
      <w:pPr>
        <w:pStyle w:val="ConsPlusNormal"/>
        <w:ind w:firstLine="851"/>
        <w:jc w:val="both"/>
      </w:pPr>
      <w:r w:rsidRPr="008C7F51">
        <w:lastRenderedPageBreak/>
        <w:t>- системой оповещения о возникновении чрезвычайной ситуации.</w:t>
      </w:r>
    </w:p>
    <w:p w14:paraId="7D676E92" w14:textId="77777777" w:rsidR="001F1AFF" w:rsidRPr="008C7F51" w:rsidRDefault="00CC53EB" w:rsidP="008C7F51">
      <w:pPr>
        <w:pStyle w:val="ConsPlusNormal"/>
        <w:ind w:firstLine="851"/>
        <w:jc w:val="both"/>
      </w:pPr>
      <w:r w:rsidRPr="008C7F51">
        <w:t>18</w:t>
      </w:r>
      <w:r w:rsidR="001F1AFF" w:rsidRPr="008C7F51">
        <w:t xml:space="preserve">.3. Центральный вход в здание </w:t>
      </w:r>
      <w:r w:rsidR="00AC71D6" w:rsidRPr="008C7F51">
        <w:t>Организации</w:t>
      </w:r>
      <w:r w:rsidR="001F1AFF" w:rsidRPr="008C7F51">
        <w:t xml:space="preserve"> оборудован информационной табличкой (вывеской).</w:t>
      </w:r>
    </w:p>
    <w:p w14:paraId="0409C1BE" w14:textId="77777777" w:rsidR="001F1AFF" w:rsidRPr="008C7F51" w:rsidRDefault="00CC53EB" w:rsidP="008C7F51">
      <w:pPr>
        <w:pStyle w:val="ConsPlusNormal"/>
        <w:ind w:firstLine="851"/>
        <w:jc w:val="both"/>
      </w:pPr>
      <w:r w:rsidRPr="008C7F51">
        <w:t>18.</w:t>
      </w:r>
      <w:r w:rsidR="001F1AFF" w:rsidRPr="008C7F51">
        <w:t>4. Служебный кабин</w:t>
      </w:r>
      <w:r w:rsidR="006E28C2" w:rsidRPr="008C7F51">
        <w:t>ет, предназначенный для приема З</w:t>
      </w:r>
      <w:r w:rsidR="001F1AFF" w:rsidRPr="008C7F51">
        <w:t>аявителей, оборудован информационными табличками (вывесками) с указанием:</w:t>
      </w:r>
    </w:p>
    <w:p w14:paraId="055A3C51" w14:textId="77777777" w:rsidR="001F1AFF" w:rsidRPr="008C7F51" w:rsidRDefault="001F1AFF" w:rsidP="008C7F51">
      <w:pPr>
        <w:pStyle w:val="ConsPlusNormal"/>
        <w:ind w:firstLine="851"/>
        <w:jc w:val="both"/>
      </w:pPr>
      <w:r w:rsidRPr="008C7F51">
        <w:t>- номера кабинета;</w:t>
      </w:r>
    </w:p>
    <w:p w14:paraId="71C89BEE" w14:textId="77777777" w:rsidR="001F1AFF" w:rsidRPr="008C7F51" w:rsidRDefault="001F1AFF" w:rsidP="008C7F51">
      <w:pPr>
        <w:pStyle w:val="ConsPlusNormal"/>
        <w:ind w:firstLine="851"/>
        <w:jc w:val="both"/>
      </w:pPr>
      <w:r w:rsidRPr="008C7F51">
        <w:t xml:space="preserve">- фамилии, имени, отчества и должности должностного лица или специалиста, осуществляющего предоставление </w:t>
      </w:r>
      <w:r w:rsidR="006E28C2" w:rsidRPr="008C7F51">
        <w:t>Услуги</w:t>
      </w:r>
      <w:r w:rsidRPr="008C7F51">
        <w:t>;</w:t>
      </w:r>
    </w:p>
    <w:p w14:paraId="3812F59E" w14:textId="77777777" w:rsidR="001F1AFF" w:rsidRPr="008C7F51" w:rsidRDefault="001F1AFF" w:rsidP="008C7F51">
      <w:pPr>
        <w:pStyle w:val="ConsPlusNormal"/>
        <w:ind w:firstLine="851"/>
        <w:jc w:val="both"/>
      </w:pPr>
      <w:r w:rsidRPr="008C7F51">
        <w:t>- времени перерыва на обед, технического перерыва.</w:t>
      </w:r>
    </w:p>
    <w:p w14:paraId="4A65877D" w14:textId="77777777" w:rsidR="001F1AFF" w:rsidRPr="008C7F51" w:rsidRDefault="00CC53EB" w:rsidP="008C7F51">
      <w:pPr>
        <w:pStyle w:val="ConsPlusNormal"/>
        <w:ind w:firstLine="851"/>
        <w:jc w:val="both"/>
      </w:pPr>
      <w:r w:rsidRPr="008C7F51">
        <w:t>18.</w:t>
      </w:r>
      <w:r w:rsidR="001F1AFF" w:rsidRPr="008C7F51">
        <w:t xml:space="preserve">5. Помещение должно соответствовать </w:t>
      </w:r>
      <w:r w:rsidR="00891930" w:rsidRPr="008C7F51">
        <w:t>санитарным правилам СП 2.2.3670-20 «Санитарно-эпидемиологические требования к условиям труда»</w:t>
      </w:r>
      <w:r w:rsidR="001F1AFF" w:rsidRPr="008C7F51">
        <w:t>, утвержденным</w:t>
      </w:r>
      <w:r w:rsidR="00891930" w:rsidRPr="008C7F51">
        <w:t xml:space="preserve"> постановлением</w:t>
      </w:r>
      <w:r w:rsidR="001F1AFF" w:rsidRPr="008C7F51">
        <w:t xml:space="preserve"> Главн</w:t>
      </w:r>
      <w:r w:rsidR="00891930" w:rsidRPr="008C7F51">
        <w:t>ого</w:t>
      </w:r>
      <w:r w:rsidR="001F1AFF" w:rsidRPr="008C7F51">
        <w:t xml:space="preserve"> </w:t>
      </w:r>
      <w:r w:rsidR="00891930" w:rsidRPr="008C7F51">
        <w:t>государственного</w:t>
      </w:r>
      <w:r w:rsidR="001F1AFF" w:rsidRPr="008C7F51">
        <w:t xml:space="preserve"> санитарн</w:t>
      </w:r>
      <w:r w:rsidR="00891930" w:rsidRPr="008C7F51">
        <w:t>ого</w:t>
      </w:r>
      <w:r w:rsidR="001F1AFF" w:rsidRPr="008C7F51">
        <w:t xml:space="preserve"> врач</w:t>
      </w:r>
      <w:r w:rsidR="00891930" w:rsidRPr="008C7F51">
        <w:t xml:space="preserve">а </w:t>
      </w:r>
      <w:r w:rsidR="001F1AFF" w:rsidRPr="008C7F51">
        <w:t xml:space="preserve">Российской Федерации </w:t>
      </w:r>
      <w:r w:rsidR="00891930" w:rsidRPr="008C7F51">
        <w:t>№ 40 от 02</w:t>
      </w:r>
      <w:r w:rsidR="001F1AFF" w:rsidRPr="008C7F51">
        <w:t xml:space="preserve"> </w:t>
      </w:r>
      <w:r w:rsidR="00891930" w:rsidRPr="008C7F51">
        <w:t>декабря</w:t>
      </w:r>
      <w:r w:rsidR="001F1AFF" w:rsidRPr="008C7F51">
        <w:t xml:space="preserve"> 20</w:t>
      </w:r>
      <w:r w:rsidR="00891930" w:rsidRPr="008C7F51">
        <w:t>20</w:t>
      </w:r>
      <w:r w:rsidR="001F1AFF" w:rsidRPr="008C7F51">
        <w:t xml:space="preserve"> года.</w:t>
      </w:r>
    </w:p>
    <w:p w14:paraId="340B9F20" w14:textId="77777777" w:rsidR="001F1AFF" w:rsidRPr="008C7F51" w:rsidRDefault="00CC53EB" w:rsidP="008C7F51">
      <w:pPr>
        <w:pStyle w:val="ConsPlusNormal"/>
        <w:ind w:firstLine="851"/>
        <w:jc w:val="both"/>
      </w:pPr>
      <w:r w:rsidRPr="008C7F51">
        <w:t>18.</w:t>
      </w:r>
      <w:r w:rsidR="001F1AFF" w:rsidRPr="008C7F51">
        <w:t>6. Сектор ожидания и информирования заявителей должен соответствовать комфортным условиям для заявителей, оборудуется столами и стульями для возможности оформления обращения, а также информационным стендом (материалами).</w:t>
      </w:r>
    </w:p>
    <w:p w14:paraId="3CE46ADD" w14:textId="77777777" w:rsidR="001F1AFF" w:rsidRPr="008C7F51" w:rsidRDefault="00CC53EB" w:rsidP="008C7F51">
      <w:pPr>
        <w:pStyle w:val="ConsPlusNormal"/>
        <w:ind w:firstLine="851"/>
        <w:jc w:val="both"/>
      </w:pPr>
      <w:r w:rsidRPr="008C7F51">
        <w:t>18.</w:t>
      </w:r>
      <w:r w:rsidR="001F1AFF" w:rsidRPr="008C7F51">
        <w:t>7. Требования к размещению и оформлению визуальной, текстовой и мультимедийной информации:</w:t>
      </w:r>
    </w:p>
    <w:p w14:paraId="21E46AC4" w14:textId="77777777" w:rsidR="001F1AFF" w:rsidRPr="008C7F51" w:rsidRDefault="001F1AFF" w:rsidP="008C7F51">
      <w:pPr>
        <w:pStyle w:val="ConsPlusNormal"/>
        <w:ind w:firstLine="851"/>
        <w:jc w:val="both"/>
      </w:pPr>
      <w:r w:rsidRPr="008C7F51">
        <w:t xml:space="preserve">- информационный стенд должен содержать образцы заполнения заявлений о предоставлении </w:t>
      </w:r>
      <w:r w:rsidR="00AE0231" w:rsidRPr="008C7F51">
        <w:t>Услуги</w:t>
      </w:r>
      <w:r w:rsidRPr="008C7F51">
        <w:t xml:space="preserve"> и перечень документов, необходимых для предоставления </w:t>
      </w:r>
      <w:r w:rsidR="00AE0231" w:rsidRPr="008C7F51">
        <w:t>Услуги</w:t>
      </w:r>
      <w:r w:rsidRPr="008C7F51">
        <w:t>;</w:t>
      </w:r>
    </w:p>
    <w:p w14:paraId="52E0A9CF" w14:textId="77777777" w:rsidR="001F1AFF" w:rsidRPr="008C7F51" w:rsidRDefault="001F1AFF" w:rsidP="008C7F51">
      <w:pPr>
        <w:pStyle w:val="ConsPlusNormal"/>
        <w:ind w:firstLine="851"/>
        <w:jc w:val="both"/>
      </w:pPr>
      <w:r w:rsidRPr="008C7F51">
        <w:t>- при недостаточном естественном освещении информационные стенды должны быть дополнительно освещены, высота шрифта основного текста не менее 5 мм. Одна треть стенда должна располагаться выше уровня глаз среднего человека. Шрифт должен быть четкий, цвет - яркий, контрастный к основному фону;</w:t>
      </w:r>
    </w:p>
    <w:p w14:paraId="0FDF446B" w14:textId="77777777" w:rsidR="001F1AFF" w:rsidRPr="008C7F51" w:rsidRDefault="001F1AFF" w:rsidP="008C7F51">
      <w:pPr>
        <w:pStyle w:val="ConsPlusNormal"/>
        <w:ind w:firstLine="851"/>
        <w:jc w:val="both"/>
      </w:pPr>
      <w:r w:rsidRPr="008C7F51">
        <w:t>- информация на информационных стендах должна быть расположена последовательно и логично.</w:t>
      </w:r>
    </w:p>
    <w:p w14:paraId="035064A9" w14:textId="77777777" w:rsidR="001F1AFF" w:rsidRPr="008C7F51" w:rsidRDefault="00CC53EB" w:rsidP="008C7F51">
      <w:pPr>
        <w:pStyle w:val="ConsPlusNormal"/>
        <w:ind w:firstLine="851"/>
        <w:jc w:val="both"/>
      </w:pPr>
      <w:r w:rsidRPr="008C7F51">
        <w:t>18.</w:t>
      </w:r>
      <w:r w:rsidR="001F1AFF" w:rsidRPr="008C7F51">
        <w:t xml:space="preserve">8. При предоставлении </w:t>
      </w:r>
      <w:r w:rsidR="00AE0231" w:rsidRPr="008C7F51">
        <w:t>Услуги</w:t>
      </w:r>
      <w:r w:rsidR="001F1AFF" w:rsidRPr="008C7F51">
        <w:t xml:space="preserve"> выполняются следующие меры по обеспечению условий доступности для инвалидов:</w:t>
      </w:r>
    </w:p>
    <w:p w14:paraId="3E326C2E" w14:textId="77777777" w:rsidR="001F1AFF" w:rsidRPr="008C7F51" w:rsidRDefault="001F1AFF" w:rsidP="008C7F51">
      <w:pPr>
        <w:pStyle w:val="ConsPlusNormal"/>
        <w:ind w:firstLine="851"/>
        <w:jc w:val="both"/>
      </w:pPr>
      <w:r w:rsidRPr="008C7F51">
        <w:t>- возможность беспрепятственного входа в помещение, в которо</w:t>
      </w:r>
      <w:r w:rsidR="00AE0231" w:rsidRPr="008C7F51">
        <w:t>м предоставляется У</w:t>
      </w:r>
      <w:r w:rsidRPr="008C7F51">
        <w:t>слуга, и выхода из него;</w:t>
      </w:r>
    </w:p>
    <w:p w14:paraId="2F6CF0D0" w14:textId="77777777" w:rsidR="001F1AFF" w:rsidRPr="008C7F51" w:rsidRDefault="001F1AFF" w:rsidP="008C7F51">
      <w:pPr>
        <w:pStyle w:val="ConsPlusNormal"/>
        <w:ind w:firstLine="851"/>
        <w:jc w:val="both"/>
      </w:pPr>
      <w:r w:rsidRPr="008C7F51">
        <w:t>- содействие, при необходимости, инвалиду со стороны должностных лиц при входе в помещение и выходе из него;</w:t>
      </w:r>
    </w:p>
    <w:p w14:paraId="015F2CB7" w14:textId="77777777" w:rsidR="001F1AFF" w:rsidRPr="008C7F51" w:rsidRDefault="001F1AFF" w:rsidP="008C7F51">
      <w:pPr>
        <w:pStyle w:val="ConsPlusNormal"/>
        <w:ind w:firstLine="851"/>
        <w:jc w:val="both"/>
      </w:pPr>
      <w:r w:rsidRPr="008C7F51">
        <w:t xml:space="preserve">- возможность самостоятельного передвижения в помещении в целях </w:t>
      </w:r>
      <w:r w:rsidR="00AE0231" w:rsidRPr="008C7F51">
        <w:t>доступа к месту предоставления У</w:t>
      </w:r>
      <w:r w:rsidRPr="008C7F51">
        <w:t>слуги, а также с помощью должностных лиц</w:t>
      </w:r>
      <w:r w:rsidR="00AE0231" w:rsidRPr="008C7F51">
        <w:t>, участвующих в предоставлении У</w:t>
      </w:r>
      <w:r w:rsidRPr="008C7F51">
        <w:t>слуги;</w:t>
      </w:r>
    </w:p>
    <w:p w14:paraId="3B431118" w14:textId="77777777" w:rsidR="001F1AFF" w:rsidRPr="008C7F51" w:rsidRDefault="001F1AFF" w:rsidP="008C7F51">
      <w:pPr>
        <w:pStyle w:val="ConsPlusNormal"/>
        <w:ind w:firstLine="851"/>
        <w:jc w:val="both"/>
      </w:pPr>
      <w:r w:rsidRPr="008C7F51">
        <w:t>- сопровождение инвалидов, имеющих стойкие расстройства функций зрения и самостоятельного передвижения, в помещении;</w:t>
      </w:r>
    </w:p>
    <w:p w14:paraId="16F38A6F" w14:textId="77777777" w:rsidR="001F1AFF" w:rsidRPr="008C7F51" w:rsidRDefault="001F1AFF" w:rsidP="008C7F51">
      <w:pPr>
        <w:pStyle w:val="ConsPlusNormal"/>
        <w:ind w:firstLine="851"/>
        <w:jc w:val="both"/>
      </w:pPr>
      <w:r w:rsidRPr="008C7F51">
        <w:t>- проведение инструктажа должностных лиц, осуществляющих первичный контакт с получателями услуги, по вопросам работы с инвалидами;</w:t>
      </w:r>
    </w:p>
    <w:p w14:paraId="1812728F" w14:textId="77777777" w:rsidR="001F1AFF" w:rsidRPr="008C7F51" w:rsidRDefault="001F1AFF" w:rsidP="008C7F51">
      <w:pPr>
        <w:pStyle w:val="ConsPlusNormal"/>
        <w:ind w:firstLine="851"/>
        <w:jc w:val="both"/>
      </w:pPr>
      <w:r w:rsidRPr="008C7F51">
        <w:t>-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дублируется для получения услуги звуковой и зрительной информацией, а также надписями, знаками и иной текстовой и графической информацией, знаками, выполненными рельефно-точечным шрифтом Брайля и на контрастном фоне;</w:t>
      </w:r>
    </w:p>
    <w:p w14:paraId="16C18E33" w14:textId="77777777" w:rsidR="001F1AFF" w:rsidRPr="008C7F51" w:rsidRDefault="001F1AFF" w:rsidP="008C7F51">
      <w:pPr>
        <w:pStyle w:val="ConsPlusNormal"/>
        <w:ind w:firstLine="851"/>
        <w:jc w:val="both"/>
      </w:pPr>
      <w:r w:rsidRPr="008C7F51">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1A79017D" w14:textId="77777777" w:rsidR="001F1AFF" w:rsidRPr="008C7F51" w:rsidRDefault="001F1AFF" w:rsidP="008C7F51">
      <w:pPr>
        <w:pStyle w:val="ConsPlusNormal"/>
        <w:ind w:firstLine="851"/>
        <w:jc w:val="both"/>
      </w:pPr>
      <w:r w:rsidRPr="008C7F51">
        <w:t xml:space="preserve">- предоставление инвалидам возможности получения </w:t>
      </w:r>
      <w:r w:rsidR="00AE0231" w:rsidRPr="008C7F51">
        <w:t>Услуги</w:t>
      </w:r>
      <w:r w:rsidRPr="008C7F51">
        <w:t xml:space="preserve"> в электронном виде.</w:t>
      </w:r>
    </w:p>
    <w:p w14:paraId="2F3ACC69" w14:textId="77777777" w:rsidR="001F1AFF" w:rsidRPr="008C7F51" w:rsidRDefault="00AE0231"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19</w:t>
      </w:r>
      <w:r w:rsidR="001F1AFF" w:rsidRPr="008C7F51">
        <w:rPr>
          <w:rFonts w:ascii="Times New Roman" w:hAnsi="Times New Roman" w:cs="Times New Roman"/>
          <w:b w:val="0"/>
        </w:rPr>
        <w:t xml:space="preserve">. Показатели доступности и качества </w:t>
      </w:r>
      <w:r w:rsidRPr="008C7F51">
        <w:rPr>
          <w:rFonts w:ascii="Times New Roman" w:hAnsi="Times New Roman" w:cs="Times New Roman"/>
          <w:b w:val="0"/>
        </w:rPr>
        <w:t>Услуги</w:t>
      </w:r>
      <w:r w:rsidR="00CC53EB" w:rsidRPr="008C7F51">
        <w:rPr>
          <w:rFonts w:ascii="Times New Roman" w:hAnsi="Times New Roman" w:cs="Times New Roman"/>
          <w:b w:val="0"/>
        </w:rPr>
        <w:t>.</w:t>
      </w:r>
    </w:p>
    <w:p w14:paraId="7DC0B43A"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19.1. Оценка доступности и качества предоставления Услуги должна осуществляться по следующим показателям:</w:t>
      </w:r>
    </w:p>
    <w:p w14:paraId="64CF1E56"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78CBC073"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возможность выбора заявителем форм предоставления Услуги, в том числе с использованием ЕПГУ;</w:t>
      </w:r>
    </w:p>
    <w:p w14:paraId="3BA2FB9B"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lastRenderedPageBreak/>
        <w:t>обеспечение бесплатного доступа к ЕПГУ для подачи заявлений, документов, информации, необходимых для получения Услуги в электронной форме, по выбору заявителя независимо от его места жительства или места пребывания;</w:t>
      </w:r>
    </w:p>
    <w:p w14:paraId="769B3EA6"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доступность обращения за предоставлением Услуги, в том числе для инвалидов и других маломобильных групп населения;</w:t>
      </w:r>
    </w:p>
    <w:p w14:paraId="3CBF623D"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соблюдение установленного времени ожидания в очереди при подаче заявления и при получении результата предоставления Услуги;</w:t>
      </w:r>
    </w:p>
    <w:p w14:paraId="1528826C"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соблюдение сроков предоставления Услуги и сроков выполнения административных процедур при предоставлении Услуги;</w:t>
      </w:r>
    </w:p>
    <w:p w14:paraId="4E202EEB"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отсутствие обоснованных жалоб со стороны заявителей по результатам предоставления Услуги;</w:t>
      </w:r>
    </w:p>
    <w:p w14:paraId="43B4C45D"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возможность получения информации о ходе предоставления Услуги, в том числе с использованием ЕПГУ;</w:t>
      </w:r>
    </w:p>
    <w:p w14:paraId="08DDF935"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количество взаимодействий заявителя с работниками Организации при предоставлении Услуги и их продолжительность.</w:t>
      </w:r>
    </w:p>
    <w:p w14:paraId="46AE1C6D" w14:textId="77777777" w:rsidR="00464DAD" w:rsidRPr="008C7F51" w:rsidRDefault="00464DAD" w:rsidP="008C7F51">
      <w:pPr>
        <w:widowControl w:val="0"/>
        <w:autoSpaceDE w:val="0"/>
        <w:autoSpaceDN w:val="0"/>
        <w:adjustRightInd w:val="0"/>
        <w:spacing w:after="0" w:line="240" w:lineRule="auto"/>
        <w:ind w:firstLine="851"/>
        <w:jc w:val="both"/>
        <w:rPr>
          <w:rFonts w:ascii="Times New Roman" w:hAnsi="Times New Roman"/>
          <w:sz w:val="24"/>
          <w:szCs w:val="24"/>
        </w:rPr>
      </w:pPr>
      <w:r w:rsidRPr="008C7F51">
        <w:rPr>
          <w:rFonts w:ascii="Times New Roman" w:hAnsi="Times New Roman"/>
          <w:sz w:val="24"/>
          <w:szCs w:val="24"/>
        </w:rPr>
        <w:t>19.2.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208567F4"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w:t>
      </w:r>
      <w:r w:rsidR="00464DAD" w:rsidRPr="008C7F51">
        <w:rPr>
          <w:rFonts w:ascii="Times New Roman" w:hAnsi="Times New Roman" w:cs="Times New Roman"/>
          <w:b w:val="0"/>
        </w:rPr>
        <w:t>0</w:t>
      </w:r>
      <w:r w:rsidRPr="008C7F51">
        <w:rPr>
          <w:rFonts w:ascii="Times New Roman" w:hAnsi="Times New Roman" w:cs="Times New Roman"/>
          <w:b w:val="0"/>
        </w:rPr>
        <w:t>. Требования к организации предоставления Услуги в электронной форме</w:t>
      </w:r>
      <w:r w:rsidR="000E5240" w:rsidRPr="008C7F51">
        <w:rPr>
          <w:rFonts w:ascii="Times New Roman" w:hAnsi="Times New Roman" w:cs="Times New Roman"/>
          <w:b w:val="0"/>
        </w:rPr>
        <w:t>.</w:t>
      </w:r>
    </w:p>
    <w:p w14:paraId="38F1B3C3" w14:textId="77777777" w:rsidR="003E7B3C" w:rsidRPr="008C7F51" w:rsidRDefault="00464DAD"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20</w:t>
      </w:r>
      <w:r w:rsidR="003E7B3C" w:rsidRPr="008C7F51">
        <w:rPr>
          <w:rFonts w:ascii="Times New Roman" w:hAnsi="Times New Roman" w:cs="Times New Roman"/>
          <w:b w:val="0"/>
        </w:rPr>
        <w:t xml:space="preserve">.1. В целях предоставления Услуги в электронной форме с использованием </w:t>
      </w:r>
      <w:r w:rsidRPr="008C7F51">
        <w:rPr>
          <w:rFonts w:ascii="Times New Roman" w:hAnsi="Times New Roman" w:cs="Times New Roman"/>
          <w:b w:val="0"/>
        </w:rPr>
        <w:t>ЕПГУ</w:t>
      </w:r>
      <w:r w:rsidR="003E7B3C" w:rsidRPr="008C7F51">
        <w:rPr>
          <w:rFonts w:ascii="Times New Roman" w:hAnsi="Times New Roman" w:cs="Times New Roman"/>
          <w:b w:val="0"/>
        </w:rPr>
        <w:t xml:space="preserve"> заявителем заполняется электронная форма заявления.</w:t>
      </w:r>
    </w:p>
    <w:p w14:paraId="2B8A1B8E" w14:textId="77777777" w:rsidR="003E7B3C" w:rsidRPr="008C7F51" w:rsidRDefault="003E0A9F"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20</w:t>
      </w:r>
      <w:r w:rsidR="003E7B3C" w:rsidRPr="008C7F51">
        <w:rPr>
          <w:rFonts w:ascii="Times New Roman" w:hAnsi="Times New Roman" w:cs="Times New Roman"/>
          <w:b w:val="0"/>
        </w:rPr>
        <w:t>.2. При предоставлении Услуги в электронной форме могут осуществляться:</w:t>
      </w:r>
    </w:p>
    <w:p w14:paraId="6C4FD6A6"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14:paraId="4DEA83C2"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14:paraId="38CD8138"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 xml:space="preserve">направление уведомления в личный кабинет заявителя на </w:t>
      </w:r>
      <w:r w:rsidR="00464DAD" w:rsidRPr="008C7F51">
        <w:rPr>
          <w:rFonts w:ascii="Times New Roman" w:hAnsi="Times New Roman" w:cs="Times New Roman"/>
          <w:b w:val="0"/>
        </w:rPr>
        <w:t>ЕПГУ</w:t>
      </w:r>
      <w:r w:rsidRPr="008C7F51">
        <w:rPr>
          <w:rFonts w:ascii="Times New Roman" w:hAnsi="Times New Roman" w:cs="Times New Roman"/>
          <w:b w:val="0"/>
        </w:rPr>
        <w:t xml:space="preserve"> о необходимости в установленный Организацией срок представить оригиналы документов;</w:t>
      </w:r>
    </w:p>
    <w:p w14:paraId="3EE30FB8"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получение заявителем уведомлений о ходе предоставления Услуги в личный кабинет на Портале;</w:t>
      </w:r>
    </w:p>
    <w:p w14:paraId="27DEDF89" w14:textId="77777777" w:rsidR="003E7B3C" w:rsidRPr="008C7F51" w:rsidRDefault="003E7B3C"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направление жалобы на решения, действия (бездействие) Организации, работников Организации в порядке, установленном разделом V настоящего Административного регламента.</w:t>
      </w:r>
    </w:p>
    <w:p w14:paraId="2C324E82" w14:textId="77777777" w:rsidR="000E5240" w:rsidRPr="008C7F51" w:rsidRDefault="003E0A9F"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21</w:t>
      </w:r>
      <w:r w:rsidR="003E7B3C" w:rsidRPr="008C7F51">
        <w:rPr>
          <w:rFonts w:ascii="Times New Roman" w:hAnsi="Times New Roman" w:cs="Times New Roman"/>
          <w:b w:val="0"/>
        </w:rPr>
        <w:t xml:space="preserve">. </w:t>
      </w:r>
      <w:r w:rsidRPr="008C7F51">
        <w:rPr>
          <w:rFonts w:ascii="Times New Roman" w:hAnsi="Times New Roman" w:cs="Times New Roman"/>
          <w:b w:val="0"/>
        </w:rPr>
        <w:t xml:space="preserve">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особенности предоставления Услуги по экстерриториальному принципу и в упреждающем (проактивном) режиме, </w:t>
      </w:r>
    </w:p>
    <w:p w14:paraId="20FA8C7F" w14:textId="77777777" w:rsidR="003E7B3C" w:rsidRPr="008C7F51" w:rsidRDefault="003E0A9F"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 xml:space="preserve">21.1. </w:t>
      </w:r>
      <w:r w:rsidR="003E7B3C" w:rsidRPr="008C7F51">
        <w:rPr>
          <w:rFonts w:ascii="Times New Roman" w:hAnsi="Times New Roman" w:cs="Times New Roman"/>
          <w:b w:val="0"/>
        </w:rPr>
        <w:t>Предоставление Услуги в многофункциональном центре предоставления государственных и муниципальных услуг не осуществляется.</w:t>
      </w:r>
    </w:p>
    <w:p w14:paraId="46ECB19D" w14:textId="77777777" w:rsidR="003E0A9F" w:rsidRPr="008C7F51" w:rsidRDefault="003E0A9F"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21.2. Услуга по экстерриториальному принципу не предоставляется.</w:t>
      </w:r>
    </w:p>
    <w:p w14:paraId="0166A6D6" w14:textId="77777777" w:rsidR="003E0A9F" w:rsidRPr="008C7F51" w:rsidRDefault="003E0A9F"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21.3. Предоставление Услуги в упреждающем (проактивном) режиме н</w:t>
      </w:r>
      <w:r w:rsidR="000E5240" w:rsidRPr="008C7F51">
        <w:rPr>
          <w:rFonts w:ascii="Times New Roman" w:hAnsi="Times New Roman" w:cs="Times New Roman"/>
          <w:b w:val="0"/>
        </w:rPr>
        <w:t>е</w:t>
      </w:r>
      <w:r w:rsidRPr="008C7F51">
        <w:rPr>
          <w:rFonts w:ascii="Times New Roman" w:hAnsi="Times New Roman" w:cs="Times New Roman"/>
          <w:b w:val="0"/>
        </w:rPr>
        <w:t xml:space="preserve"> предусмотрено.</w:t>
      </w:r>
    </w:p>
    <w:p w14:paraId="5A1B0834" w14:textId="77777777" w:rsidR="003E7B3C" w:rsidRPr="008C7F51" w:rsidRDefault="003E7B3C" w:rsidP="008C7F51">
      <w:pPr>
        <w:pStyle w:val="ConsPlusTitle"/>
        <w:ind w:firstLine="540"/>
        <w:jc w:val="both"/>
        <w:outlineLvl w:val="2"/>
        <w:rPr>
          <w:rFonts w:ascii="Times New Roman" w:hAnsi="Times New Roman" w:cs="Times New Roman"/>
        </w:rPr>
      </w:pPr>
    </w:p>
    <w:p w14:paraId="5A169007" w14:textId="77777777" w:rsidR="000E5240" w:rsidRPr="008C7F51" w:rsidRDefault="000E5240" w:rsidP="008C7F51">
      <w:pPr>
        <w:pStyle w:val="ConsPlusTitle"/>
        <w:ind w:firstLine="540"/>
        <w:jc w:val="both"/>
        <w:outlineLvl w:val="2"/>
        <w:rPr>
          <w:rFonts w:ascii="Times New Roman" w:hAnsi="Times New Roman" w:cs="Times New Roman"/>
        </w:rPr>
      </w:pPr>
    </w:p>
    <w:p w14:paraId="2EA03961" w14:textId="77777777" w:rsidR="003E7B3C" w:rsidRPr="008C7F51" w:rsidRDefault="003E7B3C" w:rsidP="008C7F51">
      <w:pPr>
        <w:pStyle w:val="ConsPlusTitle"/>
        <w:ind w:firstLine="540"/>
        <w:jc w:val="center"/>
        <w:outlineLvl w:val="2"/>
        <w:rPr>
          <w:rFonts w:ascii="Times New Roman" w:hAnsi="Times New Roman" w:cs="Times New Roman"/>
          <w:b w:val="0"/>
        </w:rPr>
      </w:pPr>
      <w:r w:rsidRPr="008C7F51">
        <w:rPr>
          <w:rFonts w:ascii="Times New Roman" w:hAnsi="Times New Roman" w:cs="Times New Roman"/>
          <w:b w:val="0"/>
        </w:rPr>
        <w:t>III. Состав, последовательность и сроки выполнения</w:t>
      </w:r>
    </w:p>
    <w:p w14:paraId="53C61A19" w14:textId="77777777" w:rsidR="003E7B3C" w:rsidRPr="008C7F51" w:rsidRDefault="003E7B3C" w:rsidP="008C7F51">
      <w:pPr>
        <w:pStyle w:val="ConsPlusTitle"/>
        <w:ind w:firstLine="540"/>
        <w:jc w:val="center"/>
        <w:outlineLvl w:val="2"/>
        <w:rPr>
          <w:rFonts w:ascii="Times New Roman" w:hAnsi="Times New Roman" w:cs="Times New Roman"/>
          <w:b w:val="0"/>
        </w:rPr>
      </w:pPr>
      <w:r w:rsidRPr="008C7F51">
        <w:rPr>
          <w:rFonts w:ascii="Times New Roman" w:hAnsi="Times New Roman" w:cs="Times New Roman"/>
          <w:b w:val="0"/>
        </w:rPr>
        <w:t>административных процедур (действий), требования</w:t>
      </w:r>
    </w:p>
    <w:p w14:paraId="71E42571" w14:textId="77777777" w:rsidR="003E7B3C" w:rsidRPr="008C7F51" w:rsidRDefault="003E7B3C" w:rsidP="008C7F51">
      <w:pPr>
        <w:pStyle w:val="ConsPlusTitle"/>
        <w:ind w:firstLine="540"/>
        <w:jc w:val="center"/>
        <w:outlineLvl w:val="2"/>
        <w:rPr>
          <w:rFonts w:ascii="Times New Roman" w:hAnsi="Times New Roman" w:cs="Times New Roman"/>
          <w:b w:val="0"/>
        </w:rPr>
      </w:pPr>
      <w:r w:rsidRPr="008C7F51">
        <w:rPr>
          <w:rFonts w:ascii="Times New Roman" w:hAnsi="Times New Roman" w:cs="Times New Roman"/>
          <w:b w:val="0"/>
        </w:rPr>
        <w:t>к порядку их выполнения</w:t>
      </w:r>
    </w:p>
    <w:p w14:paraId="587D63A0" w14:textId="77777777" w:rsidR="003E7B3C" w:rsidRPr="008C7F51" w:rsidRDefault="003E7B3C" w:rsidP="008C7F51">
      <w:pPr>
        <w:pStyle w:val="ConsPlusTitle"/>
        <w:ind w:firstLine="540"/>
        <w:jc w:val="center"/>
        <w:outlineLvl w:val="2"/>
        <w:rPr>
          <w:rFonts w:ascii="Times New Roman" w:hAnsi="Times New Roman" w:cs="Times New Roman"/>
          <w:b w:val="0"/>
        </w:rPr>
      </w:pPr>
    </w:p>
    <w:p w14:paraId="5D63C977" w14:textId="77777777" w:rsidR="001F1AFF" w:rsidRPr="008C7F51" w:rsidRDefault="00956EC2" w:rsidP="008C7F51">
      <w:pPr>
        <w:pStyle w:val="ConsPlusTitle"/>
        <w:ind w:firstLine="851"/>
        <w:outlineLvl w:val="2"/>
        <w:rPr>
          <w:rFonts w:ascii="Times New Roman" w:hAnsi="Times New Roman" w:cs="Times New Roman"/>
          <w:b w:val="0"/>
        </w:rPr>
      </w:pPr>
      <w:r w:rsidRPr="008C7F51">
        <w:rPr>
          <w:rFonts w:ascii="Times New Roman" w:hAnsi="Times New Roman" w:cs="Times New Roman"/>
          <w:b w:val="0"/>
        </w:rPr>
        <w:t>22</w:t>
      </w:r>
      <w:r w:rsidR="001F1AFF" w:rsidRPr="008C7F51">
        <w:rPr>
          <w:rFonts w:ascii="Times New Roman" w:hAnsi="Times New Roman" w:cs="Times New Roman"/>
          <w:b w:val="0"/>
        </w:rPr>
        <w:t xml:space="preserve">. </w:t>
      </w:r>
      <w:r w:rsidRPr="008C7F51">
        <w:rPr>
          <w:rFonts w:ascii="Times New Roman" w:hAnsi="Times New Roman" w:cs="Times New Roman"/>
          <w:b w:val="0"/>
        </w:rPr>
        <w:t>Перечень административных процедур:</w:t>
      </w:r>
    </w:p>
    <w:p w14:paraId="5834B9FD" w14:textId="77777777" w:rsidR="001F1AFF" w:rsidRPr="008C7F51" w:rsidRDefault="001F1AFF" w:rsidP="008C7F51">
      <w:pPr>
        <w:pStyle w:val="ConsPlusNormal"/>
        <w:ind w:firstLine="851"/>
        <w:jc w:val="both"/>
      </w:pPr>
      <w:r w:rsidRPr="008C7F51">
        <w:t xml:space="preserve">прием и регистрация заявления о предоставлении </w:t>
      </w:r>
      <w:r w:rsidR="001F0CED" w:rsidRPr="008C7F51">
        <w:t>Услуги</w:t>
      </w:r>
      <w:r w:rsidRPr="008C7F51">
        <w:t xml:space="preserve"> и иных документов, необходимых для предоставления </w:t>
      </w:r>
      <w:r w:rsidR="001F0CED" w:rsidRPr="008C7F51">
        <w:t>Услуги</w:t>
      </w:r>
      <w:r w:rsidRPr="008C7F51">
        <w:t>;</w:t>
      </w:r>
    </w:p>
    <w:p w14:paraId="79CFFDFE" w14:textId="77777777" w:rsidR="001F1AFF" w:rsidRPr="008C7F51" w:rsidRDefault="001F0CED" w:rsidP="008C7F51">
      <w:pPr>
        <w:pStyle w:val="ConsPlusNormal"/>
        <w:ind w:firstLine="851"/>
        <w:jc w:val="both"/>
      </w:pPr>
      <w:r w:rsidRPr="008C7F51">
        <w:t xml:space="preserve">рассмотрение представленных </w:t>
      </w:r>
      <w:r w:rsidR="001F1AFF" w:rsidRPr="008C7F51">
        <w:t xml:space="preserve">документов и принятие решения о предоставлении </w:t>
      </w:r>
      <w:r w:rsidR="00956EC2" w:rsidRPr="008C7F51">
        <w:t xml:space="preserve">(об отказе в предоставлении) </w:t>
      </w:r>
      <w:r w:rsidRPr="008C7F51">
        <w:t>Услуг</w:t>
      </w:r>
      <w:r w:rsidR="001F1AFF" w:rsidRPr="008C7F51">
        <w:t xml:space="preserve"> </w:t>
      </w:r>
      <w:r w:rsidR="00956EC2" w:rsidRPr="008C7F51">
        <w:t>и оформление результата предоставления Услуги;</w:t>
      </w:r>
    </w:p>
    <w:p w14:paraId="3B4FE65F" w14:textId="77777777" w:rsidR="001F1AFF" w:rsidRPr="008C7F51" w:rsidRDefault="001F0CED" w:rsidP="008C7F51">
      <w:pPr>
        <w:pStyle w:val="ConsPlusNormal"/>
        <w:ind w:firstLine="851"/>
        <w:jc w:val="both"/>
      </w:pPr>
      <w:r w:rsidRPr="008C7F51">
        <w:t xml:space="preserve"> выдача </w:t>
      </w:r>
      <w:r w:rsidR="00956EC2" w:rsidRPr="008C7F51">
        <w:t>(направление)</w:t>
      </w:r>
      <w:r w:rsidR="001F1AFF" w:rsidRPr="008C7F51">
        <w:t xml:space="preserve"> результата предоставления </w:t>
      </w:r>
      <w:r w:rsidRPr="008C7F51">
        <w:t>Услуги</w:t>
      </w:r>
      <w:r w:rsidR="00956EC2" w:rsidRPr="008C7F51">
        <w:t xml:space="preserve"> заявителю</w:t>
      </w:r>
      <w:r w:rsidRPr="008C7F51">
        <w:t>.</w:t>
      </w:r>
    </w:p>
    <w:p w14:paraId="03458FF9" w14:textId="77777777" w:rsidR="00956EC2" w:rsidRPr="008C7F51" w:rsidRDefault="00956EC2" w:rsidP="008C7F51">
      <w:pPr>
        <w:pStyle w:val="ConsPlusNormal"/>
        <w:ind w:firstLine="851"/>
        <w:jc w:val="both"/>
      </w:pPr>
      <w:r w:rsidRPr="008C7F51">
        <w:t>23. Перечень административных процедур при подаче заявления посредством ЕПГУ:</w:t>
      </w:r>
    </w:p>
    <w:p w14:paraId="1EB1058C" w14:textId="77777777" w:rsidR="00956EC2" w:rsidRPr="008C7F51" w:rsidRDefault="00AF1C49" w:rsidP="008C7F51">
      <w:pPr>
        <w:pStyle w:val="ConsPlusNormal"/>
        <w:ind w:firstLine="851"/>
        <w:jc w:val="both"/>
      </w:pPr>
      <w:r w:rsidRPr="008C7F51">
        <w:t>23</w:t>
      </w:r>
      <w:r w:rsidR="00956EC2" w:rsidRPr="008C7F51">
        <w:t xml:space="preserve">.1. Авторизация </w:t>
      </w:r>
      <w:r w:rsidRPr="008C7F51">
        <w:t>в</w:t>
      </w:r>
      <w:r w:rsidR="00956EC2" w:rsidRPr="008C7F51">
        <w:t xml:space="preserve"> ЕПГУ с подтвержденной учетной записью в ЕСИА.</w:t>
      </w:r>
    </w:p>
    <w:p w14:paraId="082E8749" w14:textId="77777777" w:rsidR="00956EC2" w:rsidRPr="008C7F51" w:rsidRDefault="00AF1C49" w:rsidP="008C7F51">
      <w:pPr>
        <w:pStyle w:val="ConsPlusNormal"/>
        <w:ind w:firstLine="851"/>
        <w:jc w:val="both"/>
      </w:pPr>
      <w:r w:rsidRPr="008C7F51">
        <w:lastRenderedPageBreak/>
        <w:t>23</w:t>
      </w:r>
      <w:r w:rsidR="00956EC2" w:rsidRPr="008C7F51">
        <w:t xml:space="preserve">.2. Формирование и направление заявления в </w:t>
      </w:r>
      <w:r w:rsidRPr="008C7F51">
        <w:t>Организацию</w:t>
      </w:r>
      <w:r w:rsidR="00956EC2" w:rsidRPr="008C7F51">
        <w:t xml:space="preserve"> посредством </w:t>
      </w:r>
      <w:r w:rsidRPr="008C7F51">
        <w:t>ЕПГУ</w:t>
      </w:r>
      <w:r w:rsidR="00956EC2" w:rsidRPr="008C7F51">
        <w:t>.</w:t>
      </w:r>
    </w:p>
    <w:p w14:paraId="7C08A135" w14:textId="77777777" w:rsidR="00956EC2" w:rsidRPr="008C7F51" w:rsidRDefault="00956EC2" w:rsidP="008C7F51">
      <w:pPr>
        <w:pStyle w:val="ConsPlusNormal"/>
        <w:ind w:firstLine="851"/>
        <w:jc w:val="both"/>
      </w:pPr>
      <w:r w:rsidRPr="008C7F51">
        <w:t xml:space="preserve">Формирование заявления осуществляется посредством заполнения интерактивной формы </w:t>
      </w:r>
      <w:r w:rsidR="00AF1C49" w:rsidRPr="008C7F51">
        <w:t>в ЕПГУ</w:t>
      </w:r>
      <w:r w:rsidRPr="008C7F51">
        <w:t xml:space="preserve"> без необходимости дополнительной подачи заявления в какой-либо иной форме.</w:t>
      </w:r>
    </w:p>
    <w:p w14:paraId="721D561A" w14:textId="77777777" w:rsidR="00956EC2" w:rsidRPr="008C7F51" w:rsidRDefault="00AF1C49" w:rsidP="008C7F51">
      <w:pPr>
        <w:pStyle w:val="ConsPlusNormal"/>
        <w:ind w:firstLine="851"/>
        <w:jc w:val="both"/>
      </w:pPr>
      <w:r w:rsidRPr="008C7F51">
        <w:t>В заявлении з</w:t>
      </w:r>
      <w:r w:rsidR="00956EC2" w:rsidRPr="008C7F51">
        <w:t>аявитель указывает данные в соответствии с полями интерактивной формы заявления.</w:t>
      </w:r>
    </w:p>
    <w:p w14:paraId="6A7D1A5B" w14:textId="77777777" w:rsidR="00956EC2" w:rsidRPr="008C7F51" w:rsidRDefault="00956EC2" w:rsidP="008C7F51">
      <w:pPr>
        <w:pStyle w:val="ConsPlusNormal"/>
        <w:ind w:firstLine="851"/>
        <w:jc w:val="both"/>
      </w:pPr>
      <w:r w:rsidRPr="008C7F51">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w:t>
      </w:r>
      <w:r w:rsidR="00AF1C49" w:rsidRPr="008C7F51">
        <w:t>ля электронной формы заявления з</w:t>
      </w:r>
      <w:r w:rsidRPr="008C7F51">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C68F916" w14:textId="77777777" w:rsidR="00956EC2" w:rsidRPr="008C7F51" w:rsidRDefault="00AF1C49" w:rsidP="008C7F51">
      <w:pPr>
        <w:pStyle w:val="ConsPlusNormal"/>
        <w:ind w:firstLine="851"/>
        <w:jc w:val="both"/>
      </w:pPr>
      <w:r w:rsidRPr="008C7F51">
        <w:t>При формировании заявления з</w:t>
      </w:r>
      <w:r w:rsidR="00956EC2" w:rsidRPr="008C7F51">
        <w:t>аявителю обеспечивается:</w:t>
      </w:r>
    </w:p>
    <w:p w14:paraId="4228ADA3" w14:textId="77777777" w:rsidR="00956EC2" w:rsidRPr="008C7F51" w:rsidRDefault="00956EC2" w:rsidP="008C7F51">
      <w:pPr>
        <w:pStyle w:val="ConsPlusNormal"/>
        <w:ind w:firstLine="851"/>
        <w:jc w:val="both"/>
      </w:pPr>
      <w:r w:rsidRPr="008C7F51">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w:t>
      </w:r>
      <w:r w:rsidR="00AF1C49" w:rsidRPr="008C7F51">
        <w:t>в ЕПГУ</w:t>
      </w:r>
      <w:r w:rsidRPr="008C7F51">
        <w:t>, в части, касающейся сведений, отсутствующих в ЕСИА;</w:t>
      </w:r>
    </w:p>
    <w:p w14:paraId="2D9A2E97" w14:textId="77777777" w:rsidR="00AF1C49" w:rsidRPr="008C7F51" w:rsidRDefault="00956EC2" w:rsidP="008C7F51">
      <w:pPr>
        <w:pStyle w:val="ConsPlusNormal"/>
        <w:ind w:firstLine="851"/>
        <w:jc w:val="both"/>
      </w:pPr>
      <w:r w:rsidRPr="008C7F51">
        <w:t>возможность вернуться на любой из этапов заполнения электронной формы заявления без пот</w:t>
      </w:r>
      <w:r w:rsidR="00AF1C49" w:rsidRPr="008C7F51">
        <w:t>ери ранее введенной информации.</w:t>
      </w:r>
    </w:p>
    <w:p w14:paraId="0EFA31AC" w14:textId="77777777" w:rsidR="001F1AFF" w:rsidRPr="008C7F51" w:rsidRDefault="00AF1C49" w:rsidP="008C7F51">
      <w:pPr>
        <w:pStyle w:val="ConsPlusNormal"/>
        <w:ind w:firstLine="851"/>
        <w:jc w:val="both"/>
      </w:pPr>
      <w:r w:rsidRPr="008C7F51">
        <w:t>24</w:t>
      </w:r>
      <w:r w:rsidR="001F0CED" w:rsidRPr="008C7F51">
        <w:t xml:space="preserve">. </w:t>
      </w:r>
      <w:r w:rsidR="001F1AFF" w:rsidRPr="008C7F51">
        <w:t xml:space="preserve"> Описание ка</w:t>
      </w:r>
      <w:r w:rsidR="001F0CED" w:rsidRPr="008C7F51">
        <w:t>ждой административной процедуры</w:t>
      </w:r>
      <w:r w:rsidRPr="008C7F51">
        <w:t>.</w:t>
      </w:r>
    </w:p>
    <w:p w14:paraId="2F504CA8" w14:textId="77777777" w:rsidR="001F1AFF" w:rsidRPr="008C7F51" w:rsidRDefault="001F0CED" w:rsidP="008C7F51">
      <w:pPr>
        <w:pStyle w:val="ConsPlusNormal"/>
        <w:ind w:firstLine="851"/>
        <w:jc w:val="both"/>
      </w:pPr>
      <w:r w:rsidRPr="008C7F51">
        <w:t>2</w:t>
      </w:r>
      <w:r w:rsidR="009251DA" w:rsidRPr="008C7F51">
        <w:t>4</w:t>
      </w:r>
      <w:r w:rsidRPr="008C7F51">
        <w:t>.1</w:t>
      </w:r>
      <w:r w:rsidR="001F1AFF" w:rsidRPr="008C7F51">
        <w:t xml:space="preserve">. Административная процедура: прием и регистрация заявления </w:t>
      </w:r>
      <w:r w:rsidR="00AF1C49" w:rsidRPr="008C7F51">
        <w:t>о предоставлении У</w:t>
      </w:r>
      <w:r w:rsidR="001F1AFF" w:rsidRPr="008C7F51">
        <w:t>слуги и иных документов, необходимых дл</w:t>
      </w:r>
      <w:r w:rsidR="00AF1C49" w:rsidRPr="008C7F51">
        <w:t>я предоставления У</w:t>
      </w:r>
      <w:r w:rsidR="001F1AFF" w:rsidRPr="008C7F51">
        <w:t>слуги.</w:t>
      </w:r>
    </w:p>
    <w:p w14:paraId="36999336" w14:textId="77777777" w:rsidR="001F1AFF" w:rsidRPr="008C7F51" w:rsidRDefault="001F1AFF" w:rsidP="008C7F51">
      <w:pPr>
        <w:pStyle w:val="ConsPlusNormal"/>
        <w:ind w:firstLine="851"/>
        <w:jc w:val="both"/>
      </w:pPr>
      <w:r w:rsidRPr="008C7F51">
        <w:t xml:space="preserve">Основанием для начала административной процедуры является обращение заявителя (представителя заявителя) в </w:t>
      </w:r>
      <w:r w:rsidR="001F0CED" w:rsidRPr="008C7F51">
        <w:t>Организацию.</w:t>
      </w:r>
    </w:p>
    <w:p w14:paraId="3CB151B7" w14:textId="77777777" w:rsidR="00A155B6" w:rsidRPr="008C7F51" w:rsidRDefault="001F1AFF" w:rsidP="008C7F51">
      <w:pPr>
        <w:pStyle w:val="ConsPlusNormal"/>
        <w:shd w:val="clear" w:color="auto" w:fill="FFFFFF" w:themeFill="background1"/>
        <w:ind w:firstLine="851"/>
        <w:jc w:val="both"/>
      </w:pPr>
      <w:r w:rsidRPr="008C7F51">
        <w:t>Заявление</w:t>
      </w:r>
      <w:r w:rsidR="00A155B6" w:rsidRPr="008C7F51">
        <w:t xml:space="preserve"> о приеме на обучение</w:t>
      </w:r>
      <w:r w:rsidRPr="008C7F51">
        <w:t xml:space="preserve"> с прилагаемыми к нему документами </w:t>
      </w:r>
      <w:r w:rsidR="00A155B6" w:rsidRPr="008C7F51">
        <w:t>подаются одним из следующих способов:</w:t>
      </w:r>
    </w:p>
    <w:p w14:paraId="79989DD0" w14:textId="77777777" w:rsidR="00A155B6" w:rsidRPr="008C7F51" w:rsidRDefault="001F1AFF" w:rsidP="008C7F51">
      <w:pPr>
        <w:pStyle w:val="ConsPlusNormal"/>
        <w:shd w:val="clear" w:color="auto" w:fill="FFFFFF" w:themeFill="background1"/>
        <w:ind w:firstLine="851"/>
        <w:jc w:val="both"/>
      </w:pPr>
      <w:r w:rsidRPr="008C7F51">
        <w:t xml:space="preserve">вручается уполномоченному на принятие входящей корреспонденции сотруднику </w:t>
      </w:r>
      <w:r w:rsidR="001F0CED" w:rsidRPr="008C7F51">
        <w:t>Организации</w:t>
      </w:r>
      <w:r w:rsidR="00A155B6" w:rsidRPr="008C7F51">
        <w:t>;</w:t>
      </w:r>
    </w:p>
    <w:p w14:paraId="6EEB2793" w14:textId="77777777" w:rsidR="001F1AFF" w:rsidRPr="008C7F51" w:rsidRDefault="001F1AFF" w:rsidP="008C7F51">
      <w:pPr>
        <w:pStyle w:val="ConsPlusNormal"/>
        <w:shd w:val="clear" w:color="auto" w:fill="FFFFFF" w:themeFill="background1"/>
        <w:ind w:firstLine="851"/>
        <w:jc w:val="both"/>
      </w:pPr>
      <w:r w:rsidRPr="008C7F51">
        <w:t xml:space="preserve"> направляется в адрес </w:t>
      </w:r>
      <w:r w:rsidR="001F0CED" w:rsidRPr="008C7F51">
        <w:t>Организации</w:t>
      </w:r>
      <w:r w:rsidRPr="008C7F51">
        <w:t xml:space="preserve"> заказным пи</w:t>
      </w:r>
      <w:r w:rsidR="008A0201" w:rsidRPr="008C7F51">
        <w:t>сьмо</w:t>
      </w:r>
      <w:r w:rsidR="00A155B6" w:rsidRPr="008C7F51">
        <w:t>м с уведомлением о вручении;</w:t>
      </w:r>
    </w:p>
    <w:p w14:paraId="4E5A2BB6" w14:textId="77777777" w:rsidR="00A155B6" w:rsidRPr="008C7F51" w:rsidRDefault="00A155B6" w:rsidP="008C7F51">
      <w:pPr>
        <w:pStyle w:val="ConsPlusNormal"/>
        <w:shd w:val="clear" w:color="auto" w:fill="FFFFFF" w:themeFill="background1"/>
        <w:ind w:firstLine="851"/>
        <w:jc w:val="both"/>
      </w:pPr>
      <w:r w:rsidRPr="008C7F51">
        <w:t>в электронной форме посредством ЕПГУ.</w:t>
      </w:r>
    </w:p>
    <w:p w14:paraId="744BC1F3" w14:textId="77777777" w:rsidR="001F1AFF" w:rsidRPr="008C7F51" w:rsidRDefault="001F1AFF" w:rsidP="008C7F51">
      <w:pPr>
        <w:pStyle w:val="ConsPlusNormal"/>
        <w:ind w:firstLine="851"/>
        <w:jc w:val="both"/>
      </w:pPr>
      <w:r w:rsidRPr="008C7F51">
        <w:t xml:space="preserve">Регистрация заявления осуществляется уполномоченным специалистом </w:t>
      </w:r>
      <w:r w:rsidR="001F0CED" w:rsidRPr="008C7F51">
        <w:t>Организации</w:t>
      </w:r>
      <w:r w:rsidRPr="008C7F51">
        <w:t xml:space="preserve"> в соответствующем журнале в течение </w:t>
      </w:r>
      <w:r w:rsidR="001F0CED" w:rsidRPr="008C7F51">
        <w:t xml:space="preserve">рабочего </w:t>
      </w:r>
      <w:r w:rsidRPr="008C7F51">
        <w:t>дня с присвоением регистрационного номера и указанием даты поступления.</w:t>
      </w:r>
    </w:p>
    <w:p w14:paraId="195C8981" w14:textId="77777777" w:rsidR="00AF1C49" w:rsidRPr="008C7F51" w:rsidRDefault="00AF1C49" w:rsidP="008C7F51">
      <w:pPr>
        <w:pStyle w:val="ConsPlusNormal"/>
        <w:ind w:firstLine="851"/>
        <w:jc w:val="both"/>
      </w:pPr>
      <w:r w:rsidRPr="008C7F51">
        <w:t xml:space="preserve">После регистрации заявления заявителю выдается </w:t>
      </w:r>
      <w:r w:rsidR="008F6052" w:rsidRPr="008C7F51">
        <w:t xml:space="preserve">расписка в получении документов, содержащая информацию о регистрационном номере заявления, о перечне предоставленных документов </w:t>
      </w:r>
      <w:r w:rsidR="00230660" w:rsidRPr="008C7F51">
        <w:t>по форме согласно П</w:t>
      </w:r>
      <w:r w:rsidRPr="008C7F51">
        <w:t xml:space="preserve">риложению   N </w:t>
      </w:r>
      <w:r w:rsidR="00230660" w:rsidRPr="008C7F51">
        <w:t>2</w:t>
      </w:r>
      <w:r w:rsidRPr="008C7F51">
        <w:t xml:space="preserve"> настоящего Административного регламента.</w:t>
      </w:r>
      <w:r w:rsidR="008F6052" w:rsidRPr="008C7F51">
        <w:t xml:space="preserve"> Расписка заверяется</w:t>
      </w:r>
      <w:r w:rsidR="00392281" w:rsidRPr="008C7F51">
        <w:t xml:space="preserve"> подписью ответственного работника Организации.</w:t>
      </w:r>
    </w:p>
    <w:p w14:paraId="0E13E804" w14:textId="77777777" w:rsidR="001F1AFF" w:rsidRPr="008C7F51" w:rsidRDefault="001F1AFF" w:rsidP="008C7F51">
      <w:pPr>
        <w:pStyle w:val="ConsPlusNormal"/>
        <w:ind w:firstLine="851"/>
        <w:jc w:val="both"/>
      </w:pPr>
      <w:r w:rsidRPr="008C7F51">
        <w:t>Продолжительность административной процедуры по приему документов не может превышать 15 минут.</w:t>
      </w:r>
    </w:p>
    <w:p w14:paraId="2CB8A63D" w14:textId="77777777" w:rsidR="001F1AFF" w:rsidRPr="008C7F51" w:rsidRDefault="001F1AFF" w:rsidP="008C7F51">
      <w:pPr>
        <w:pStyle w:val="ConsPlusNormal"/>
        <w:ind w:firstLine="851"/>
        <w:jc w:val="both"/>
      </w:pPr>
      <w:r w:rsidRPr="008C7F51">
        <w:t>Максимальный срок выполнения административной процедуры - один рабочий день.</w:t>
      </w:r>
    </w:p>
    <w:p w14:paraId="42CE4242" w14:textId="77777777" w:rsidR="001F1AFF" w:rsidRPr="008C7F51" w:rsidRDefault="001F1AFF" w:rsidP="008C7F51">
      <w:pPr>
        <w:pStyle w:val="ConsPlusNormal"/>
        <w:ind w:firstLine="851"/>
        <w:jc w:val="both"/>
      </w:pPr>
      <w:r w:rsidRPr="008C7F51">
        <w:t xml:space="preserve">Ответственным должностным лицом по приему и регистрации поступивших документов является уполномоченный специалист </w:t>
      </w:r>
      <w:r w:rsidR="001F0CED" w:rsidRPr="008C7F51">
        <w:t>Организации</w:t>
      </w:r>
      <w:r w:rsidRPr="008C7F51">
        <w:t>.</w:t>
      </w:r>
    </w:p>
    <w:p w14:paraId="7DD0BE7B" w14:textId="77777777" w:rsidR="001F1AFF" w:rsidRPr="008C7F51" w:rsidRDefault="001F1AFF" w:rsidP="008C7F51">
      <w:pPr>
        <w:pStyle w:val="ConsPlusNormal"/>
        <w:ind w:firstLine="851"/>
        <w:jc w:val="both"/>
      </w:pPr>
      <w:r w:rsidRPr="008C7F51">
        <w:t>Критерием принятия решения о приеме (отказе в приеме)</w:t>
      </w:r>
      <w:r w:rsidR="001F0CED" w:rsidRPr="008C7F51">
        <w:t xml:space="preserve"> документов является обращение З</w:t>
      </w:r>
      <w:r w:rsidRPr="008C7F51">
        <w:t xml:space="preserve">аявителя в </w:t>
      </w:r>
      <w:r w:rsidR="001F0CED" w:rsidRPr="008C7F51">
        <w:t>Организацию</w:t>
      </w:r>
      <w:r w:rsidRPr="008C7F51">
        <w:t>.</w:t>
      </w:r>
    </w:p>
    <w:p w14:paraId="4C287316" w14:textId="77777777" w:rsidR="001F1AFF" w:rsidRPr="008C7F51" w:rsidRDefault="001F1AFF" w:rsidP="008C7F51">
      <w:pPr>
        <w:pStyle w:val="ConsPlusNormal"/>
        <w:ind w:firstLine="851"/>
        <w:jc w:val="both"/>
      </w:pPr>
      <w:r w:rsidRPr="008C7F51">
        <w:t>Результатом административной процедуры является регистрация заявления и прилагаемых к нему документов и передача зарегистрированных документов на исполнение.</w:t>
      </w:r>
    </w:p>
    <w:p w14:paraId="46D3FD51" w14:textId="77777777" w:rsidR="001F1AFF" w:rsidRPr="008C7F51" w:rsidRDefault="001F1AFF" w:rsidP="008C7F51">
      <w:pPr>
        <w:pStyle w:val="ConsPlusNormal"/>
        <w:ind w:firstLine="851"/>
        <w:jc w:val="both"/>
      </w:pPr>
      <w:r w:rsidRPr="008C7F51">
        <w:t xml:space="preserve">Способ фиксации результата выполнения административной процедуры - регистрация факта приема пакета документов для предоставления </w:t>
      </w:r>
      <w:r w:rsidR="001F0CED" w:rsidRPr="008C7F51">
        <w:t>Услуги</w:t>
      </w:r>
      <w:r w:rsidRPr="008C7F51">
        <w:t xml:space="preserve"> в соответствующем журнале.</w:t>
      </w:r>
    </w:p>
    <w:p w14:paraId="4DA9DC99" w14:textId="77777777" w:rsidR="001F1AFF" w:rsidRPr="008C7F51" w:rsidRDefault="001F1AFF" w:rsidP="008C7F51">
      <w:pPr>
        <w:pStyle w:val="ConsPlusNormal"/>
        <w:ind w:firstLine="851"/>
        <w:jc w:val="both"/>
      </w:pPr>
      <w:r w:rsidRPr="008C7F51">
        <w:t xml:space="preserve">Прием заявлений в первый класс Организаций для лиц, зарегистрированных на территориях </w:t>
      </w:r>
      <w:r w:rsidR="001F0CED" w:rsidRPr="008C7F51">
        <w:t>муниципального</w:t>
      </w:r>
      <w:r w:rsidRPr="008C7F51">
        <w:t xml:space="preserve"> округа закрепленных за </w:t>
      </w:r>
      <w:r w:rsidR="006F5683" w:rsidRPr="008C7F51">
        <w:t>обще</w:t>
      </w:r>
      <w:r w:rsidRPr="008C7F51">
        <w:t xml:space="preserve">образовательными организациями постановлением администрации Минераловодского </w:t>
      </w:r>
      <w:r w:rsidR="001F0CED" w:rsidRPr="008C7F51">
        <w:t>муниципального</w:t>
      </w:r>
      <w:r w:rsidRPr="008C7F51">
        <w:t xml:space="preserve"> округа</w:t>
      </w:r>
      <w:r w:rsidR="006F5683" w:rsidRPr="008C7F51">
        <w:t xml:space="preserve"> Ставропольского края</w:t>
      </w:r>
      <w:r w:rsidRPr="008C7F51">
        <w:t>,</w:t>
      </w:r>
      <w:r w:rsidR="001F0CED" w:rsidRPr="008C7F51">
        <w:t xml:space="preserve"> а также имеющих право на внеочередное, первоочередное и преимущественное зачисление в </w:t>
      </w:r>
      <w:r w:rsidR="006F5683" w:rsidRPr="008C7F51">
        <w:t>Организацию</w:t>
      </w:r>
      <w:r w:rsidRPr="008C7F51">
        <w:t xml:space="preserve"> начинается не позднее </w:t>
      </w:r>
      <w:r w:rsidR="00624899" w:rsidRPr="008C7F51">
        <w:t>0</w:t>
      </w:r>
      <w:r w:rsidRPr="008C7F51">
        <w:t xml:space="preserve">1 </w:t>
      </w:r>
      <w:r w:rsidR="006F5683" w:rsidRPr="008C7F51">
        <w:t xml:space="preserve">апреля текущего года </w:t>
      </w:r>
      <w:r w:rsidRPr="008C7F51">
        <w:t>и завершается не позднее 30 июня текущего года.</w:t>
      </w:r>
    </w:p>
    <w:p w14:paraId="0880C110" w14:textId="77777777" w:rsidR="006F5683" w:rsidRPr="008C7F51" w:rsidRDefault="006F5683" w:rsidP="008C7F51">
      <w:pPr>
        <w:pStyle w:val="ConsPlusNormal"/>
        <w:ind w:firstLine="851"/>
        <w:jc w:val="both"/>
      </w:pPr>
      <w:r w:rsidRPr="008C7F51">
        <w:t xml:space="preserve">Для детей, не проживающих на закрепленной территории, прием заявлений о приеме на обучение в первый класс начинается </w:t>
      </w:r>
      <w:r w:rsidR="009251DA" w:rsidRPr="008C7F51">
        <w:t>0</w:t>
      </w:r>
      <w:r w:rsidRPr="008C7F51">
        <w:t xml:space="preserve">6 июля текущего года до момента заполнения свободных мест, но не позднее </w:t>
      </w:r>
      <w:r w:rsidR="009251DA" w:rsidRPr="008C7F51">
        <w:t xml:space="preserve">       0</w:t>
      </w:r>
      <w:r w:rsidRPr="008C7F51">
        <w:t>5 сентября текущего года.</w:t>
      </w:r>
    </w:p>
    <w:p w14:paraId="4E7B305E" w14:textId="77777777" w:rsidR="001F1AFF" w:rsidRPr="008C7F51" w:rsidRDefault="001F1AFF" w:rsidP="008C7F51">
      <w:pPr>
        <w:pStyle w:val="ConsPlusNormal"/>
        <w:ind w:firstLine="851"/>
        <w:jc w:val="both"/>
      </w:pPr>
      <w:r w:rsidRPr="008C7F51">
        <w:t xml:space="preserve">Организации, закончившие прием в первый класс </w:t>
      </w:r>
      <w:r w:rsidR="008017E5" w:rsidRPr="008C7F51">
        <w:t>всех детей</w:t>
      </w:r>
      <w:r w:rsidR="009251DA" w:rsidRPr="008C7F51">
        <w:t>,</w:t>
      </w:r>
      <w:r w:rsidR="008017E5" w:rsidRPr="008C7F51">
        <w:t xml:space="preserve"> </w:t>
      </w:r>
      <w:r w:rsidRPr="008C7F51">
        <w:t xml:space="preserve">зарегистрированных на территории, закрепленной за определенными общеобразовательными организациями вправе </w:t>
      </w:r>
      <w:r w:rsidRPr="008C7F51">
        <w:lastRenderedPageBreak/>
        <w:t xml:space="preserve">осуществлять прием детей, не зарегистрированных на территории, закрепленной за определенными общеобразовательными организациями ранее </w:t>
      </w:r>
      <w:r w:rsidR="00624899" w:rsidRPr="008C7F51">
        <w:t>0</w:t>
      </w:r>
      <w:r w:rsidRPr="008C7F51">
        <w:t>1 июля.</w:t>
      </w:r>
    </w:p>
    <w:p w14:paraId="66FB70C5" w14:textId="77777777" w:rsidR="000F62E3" w:rsidRPr="008C7F51" w:rsidRDefault="000F62E3" w:rsidP="008C7F51">
      <w:pPr>
        <w:pStyle w:val="ConsPlusNormal"/>
        <w:ind w:firstLine="851"/>
        <w:jc w:val="both"/>
      </w:pPr>
      <w:r w:rsidRPr="008C7F51">
        <w:t>Все дети, достигшие 6 лет 6 месяцев, зачисляются в первый класс независимо от уровня их подготовки. Прием детей в первые классы запрещается осуществлять на конкурсной основе, в форме экзамена, тестирования и т.д.</w:t>
      </w:r>
    </w:p>
    <w:p w14:paraId="5722219D" w14:textId="77777777" w:rsidR="000F62E3" w:rsidRPr="008C7F51" w:rsidRDefault="000F62E3" w:rsidP="008C7F51">
      <w:pPr>
        <w:pStyle w:val="ConsPlusNormal"/>
        <w:ind w:firstLine="851"/>
        <w:jc w:val="both"/>
      </w:pPr>
      <w:r w:rsidRPr="008C7F51">
        <w:t xml:space="preserve">В первые классы принимаются дети 8-го и 7-го года жизни по усмотрению родителей. Прием детей 7-го года жизни в первый класс начинается с достижения ими возраста к </w:t>
      </w:r>
      <w:r w:rsidR="000D3B93" w:rsidRPr="008C7F51">
        <w:t>0</w:t>
      </w:r>
      <w:r w:rsidRPr="008C7F51">
        <w:t xml:space="preserve">1 сентября учебного года возраста не менее 6 лет 6 месяцев, но не позже достижения ими возраста </w:t>
      </w:r>
      <w:r w:rsidR="00605521" w:rsidRPr="008C7F51">
        <w:t xml:space="preserve">   </w:t>
      </w:r>
      <w:r w:rsidRPr="008C7F51">
        <w:t>8 лет.</w:t>
      </w:r>
    </w:p>
    <w:p w14:paraId="53705B07" w14:textId="77777777" w:rsidR="000F62E3" w:rsidRPr="008C7F51" w:rsidRDefault="000F62E3" w:rsidP="008C7F51">
      <w:pPr>
        <w:pStyle w:val="ConsPlusNormal"/>
        <w:ind w:firstLine="851"/>
        <w:jc w:val="both"/>
      </w:pPr>
      <w:r w:rsidRPr="008C7F51">
        <w:t xml:space="preserve">В порядке исключения по согласованию с Управлением в Организацию могут быть приняты в первый класс дети в возрасте ранее </w:t>
      </w:r>
      <w:r w:rsidR="00605521" w:rsidRPr="008C7F51">
        <w:t xml:space="preserve">     </w:t>
      </w:r>
      <w:r w:rsidRPr="008C7F51">
        <w:t>6 лет 6 месяцев по заявлению родителей (законных представителей) при наличии для этого оснований: состояние здоровья ребенка, его психологическая готовность к обучению, а также дети старше 8-ми лет при наличии уважительной причины позднего начала обучения: состояние здоровья и др.</w:t>
      </w:r>
    </w:p>
    <w:p w14:paraId="1860F0F7" w14:textId="77777777" w:rsidR="000F62E3" w:rsidRPr="008C7F51" w:rsidRDefault="000F62E3" w:rsidP="008C7F51">
      <w:pPr>
        <w:pStyle w:val="ConsPlusNormal"/>
        <w:ind w:firstLine="851"/>
        <w:jc w:val="both"/>
      </w:pPr>
      <w:r w:rsidRPr="008C7F51">
        <w:t>Для решения вопроса о зачислении в первый класс ребенка в возрасте ранее 6 лет 6 месяцев Организация представляет для согласования Учредителю следующие документы:</w:t>
      </w:r>
    </w:p>
    <w:p w14:paraId="5A08E9E7" w14:textId="77777777" w:rsidR="000F62E3" w:rsidRPr="008C7F51" w:rsidRDefault="000F62E3" w:rsidP="008C7F51">
      <w:pPr>
        <w:pStyle w:val="ConsPlusNormal"/>
        <w:ind w:firstLine="851"/>
        <w:jc w:val="both"/>
      </w:pPr>
      <w:r w:rsidRPr="008C7F51">
        <w:t xml:space="preserve">- ходатайство Организации о зачислении в первый класс ребенка в возрасте ранее 6 лет 6 месяцев или старше 8-ми лет с указанием медико-педагогического заключения лечебного учреждения (п. </w:t>
      </w:r>
      <w:r w:rsidR="004A7968" w:rsidRPr="008C7F51">
        <w:t>6.3</w:t>
      </w:r>
      <w:r w:rsidRPr="008C7F51">
        <w:t xml:space="preserve"> </w:t>
      </w:r>
      <w:r w:rsidR="000D3B93" w:rsidRPr="008C7F51">
        <w:t>м</w:t>
      </w:r>
      <w:r w:rsidRPr="008C7F51">
        <w:t>едицинской карты ребенка для образовательных учреждений, форма N 026/у-2000);</w:t>
      </w:r>
    </w:p>
    <w:p w14:paraId="23022946" w14:textId="77777777" w:rsidR="000F62E3" w:rsidRPr="008C7F51" w:rsidRDefault="000F62E3" w:rsidP="008C7F51">
      <w:pPr>
        <w:pStyle w:val="ConsPlusNormal"/>
        <w:ind w:firstLine="851"/>
        <w:jc w:val="both"/>
      </w:pPr>
      <w:r w:rsidRPr="008C7F51">
        <w:t xml:space="preserve">- копия заявления родителя (законного представителя) о зачислении в первый класс Организации, заверенная руководителем Организации. </w:t>
      </w:r>
    </w:p>
    <w:p w14:paraId="24F61A8E" w14:textId="77777777" w:rsidR="000F62E3" w:rsidRPr="008C7F51" w:rsidRDefault="000F62E3" w:rsidP="008C7F51">
      <w:pPr>
        <w:pStyle w:val="ConsPlusNormal"/>
        <w:ind w:firstLine="851"/>
        <w:jc w:val="both"/>
      </w:pPr>
      <w:r w:rsidRPr="008C7F51">
        <w:t>По результатам рассмотрения руководитель Управления (должностное лицо) принимает решение о зачислении (отказе в зачислении) в Организацию, накладывает на заявлении соответствующую резолюцию.</w:t>
      </w:r>
    </w:p>
    <w:p w14:paraId="10656EF0" w14:textId="77777777" w:rsidR="000F62E3" w:rsidRPr="008C7F51" w:rsidRDefault="000F62E3" w:rsidP="008C7F51">
      <w:pPr>
        <w:pStyle w:val="ConsPlusNormal"/>
        <w:ind w:firstLine="851"/>
        <w:jc w:val="both"/>
      </w:pPr>
      <w:r w:rsidRPr="008C7F51">
        <w:t>Процедура заканчивается уведомлением Заявителя о принятом решении при личном обращении устно либо по запросу заявителя - в письменном виде.</w:t>
      </w:r>
    </w:p>
    <w:p w14:paraId="1E5DAD41" w14:textId="77777777" w:rsidR="000F62E3" w:rsidRPr="008C7F51" w:rsidRDefault="000F62E3" w:rsidP="008C7F51">
      <w:pPr>
        <w:pStyle w:val="ConsPlusNormal"/>
        <w:ind w:firstLine="851"/>
        <w:jc w:val="both"/>
      </w:pPr>
      <w:r w:rsidRPr="008C7F51">
        <w:t>На каждого гражданина, принятого в Организацию, ранее нигде не обучавшегося, не посещавшего аналогичную Организацию, заводится личное дело, в котором хранятся заявление о приеме на обучение и все представленные родителем (законным представителем) ребенка или поступающим документы (копии документов).</w:t>
      </w:r>
    </w:p>
    <w:p w14:paraId="0ACC55B5" w14:textId="77777777" w:rsidR="000F62E3" w:rsidRPr="008C7F51" w:rsidRDefault="000F62E3" w:rsidP="008C7F51">
      <w:pPr>
        <w:pStyle w:val="ConsPlusNormal"/>
        <w:ind w:firstLine="851"/>
        <w:jc w:val="both"/>
      </w:pPr>
      <w:r w:rsidRPr="008C7F51">
        <w:t>Руководитель (должностное лицо) Организации обязан ознакомить поступающего и (или) родителей (законных представителей) несовершеннолетних детей с уставом Организации, с лицензией на право осуществления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w:t>
      </w:r>
    </w:p>
    <w:p w14:paraId="5C00B1FB" w14:textId="77777777" w:rsidR="001F1AFF" w:rsidRPr="008C7F51" w:rsidRDefault="001F1AFF" w:rsidP="008C7F51">
      <w:pPr>
        <w:pStyle w:val="ConsPlusNormal"/>
        <w:ind w:firstLine="851"/>
        <w:jc w:val="both"/>
      </w:pPr>
      <w:r w:rsidRPr="008C7F51">
        <w:t xml:space="preserve">Организация индивидуального отбора в классы с углубленным изучением отдельных предметов (начиная с 5-го класса) и в классы профильного обучения (начиная с 10-го класса) образовательных организаций, установивших такой порядок приема обучающихся локальными актами, разработанными на основании </w:t>
      </w:r>
      <w:hyperlink r:id="rId17" w:tooltip="Постановление Правительства Ставропольского края от 21.07.2014 N 286-п (ред. от 29.05.2018) &quot;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quot;{КонсультантПлюс}" w:history="1">
        <w:r w:rsidRPr="008C7F51">
          <w:t>постановления</w:t>
        </w:r>
      </w:hyperlink>
      <w:r w:rsidRPr="008C7F51">
        <w:t xml:space="preserve"> Правительства Ставропольского края от 21 июля 2014 года N 286-п "Об утверждении Порядка организации индивидуального отбора обучающихся при их приеме либо переводе в государственные образовательные организации Ставропольского края и муниципальные образовательные организации Ставропольского края для получения основного общего и среднего общего образования с углубленным изучением отдельных учебных предметов или для профильного обучения" (с последующими изменениями), осуществляется на основании заявления для участия в индивидуальном отборе.</w:t>
      </w:r>
    </w:p>
    <w:p w14:paraId="21B8D0FD" w14:textId="77777777" w:rsidR="001F1AFF" w:rsidRPr="008C7F51" w:rsidRDefault="001F1AFF" w:rsidP="008C7F51">
      <w:pPr>
        <w:pStyle w:val="ConsPlusNormal"/>
        <w:ind w:firstLine="851"/>
        <w:jc w:val="both"/>
      </w:pPr>
      <w:r w:rsidRPr="008C7F51">
        <w:t>Заявители, успешно прошедшие индивидуальный отбор, зачисляются в Организацию на основании заявления о зачислении.</w:t>
      </w:r>
    </w:p>
    <w:p w14:paraId="4A36357A" w14:textId="77777777" w:rsidR="001F1AFF" w:rsidRPr="008C7F51" w:rsidRDefault="006F5683" w:rsidP="008C7F51">
      <w:pPr>
        <w:pStyle w:val="ConsPlusNormal"/>
        <w:ind w:firstLine="851"/>
        <w:jc w:val="both"/>
      </w:pPr>
      <w:r w:rsidRPr="008C7F51">
        <w:t>При проведении в О</w:t>
      </w:r>
      <w:r w:rsidR="001F1AFF" w:rsidRPr="008C7F51">
        <w:t>рганизации индивидуального отбора, дополнительно на информационных стендах, расположенных в п</w:t>
      </w:r>
      <w:r w:rsidRPr="008C7F51">
        <w:t>омещениях Организации</w:t>
      </w:r>
      <w:r w:rsidR="001F1AFF" w:rsidRPr="008C7F51">
        <w:t>, и на официальн</w:t>
      </w:r>
      <w:r w:rsidRPr="008C7F51">
        <w:t>ом</w:t>
      </w:r>
      <w:r w:rsidR="001F1AFF" w:rsidRPr="008C7F51">
        <w:t xml:space="preserve"> сайт</w:t>
      </w:r>
      <w:r w:rsidRPr="008C7F51">
        <w:t xml:space="preserve">е Организации </w:t>
      </w:r>
      <w:r w:rsidR="001F1AFF" w:rsidRPr="008C7F51">
        <w:t>размещается следующая информация:</w:t>
      </w:r>
    </w:p>
    <w:p w14:paraId="1CAE72AC" w14:textId="77777777" w:rsidR="001F1AFF" w:rsidRPr="008C7F51" w:rsidRDefault="001F1AFF" w:rsidP="008C7F51">
      <w:pPr>
        <w:pStyle w:val="ConsPlusNormal"/>
        <w:ind w:firstLine="851"/>
        <w:jc w:val="both"/>
      </w:pPr>
      <w:r w:rsidRPr="008C7F51">
        <w:t>о сроках, времени, месте подачи заявления и о процедуре проведения индивидуального отбора - не позднее 30 календарных дней до даты начала проведения индивидуального отбора;</w:t>
      </w:r>
    </w:p>
    <w:p w14:paraId="6B71F2CB" w14:textId="77777777" w:rsidR="001F1AFF" w:rsidRPr="008C7F51" w:rsidRDefault="001F1AFF" w:rsidP="008C7F51">
      <w:pPr>
        <w:pStyle w:val="ConsPlusNormal"/>
        <w:ind w:firstLine="851"/>
        <w:jc w:val="both"/>
      </w:pPr>
      <w:r w:rsidRPr="008C7F51">
        <w:t>форма заявления на участие в индивид</w:t>
      </w:r>
      <w:r w:rsidR="009251DA" w:rsidRPr="008C7F51">
        <w:t>уальном отборе, форма апелляции;</w:t>
      </w:r>
    </w:p>
    <w:p w14:paraId="0D7C4C70" w14:textId="77777777" w:rsidR="001F1AFF" w:rsidRPr="008C7F51" w:rsidRDefault="001F1AFF" w:rsidP="008C7F51">
      <w:pPr>
        <w:pStyle w:val="ConsPlusNormal"/>
        <w:ind w:firstLine="851"/>
        <w:jc w:val="both"/>
      </w:pPr>
      <w:r w:rsidRPr="008C7F51">
        <w:t>перечень документов, предъявляемых для участия в индивидуальном отборе обучающихся (не позднее 30 календарных дней до даты начала проведения индивидуального отбора);</w:t>
      </w:r>
    </w:p>
    <w:p w14:paraId="748D0D5F" w14:textId="77777777" w:rsidR="001F1AFF" w:rsidRPr="008C7F51" w:rsidRDefault="001F1AFF" w:rsidP="008C7F51">
      <w:pPr>
        <w:pStyle w:val="ConsPlusNormal"/>
        <w:ind w:firstLine="851"/>
        <w:jc w:val="both"/>
      </w:pPr>
      <w:r w:rsidRPr="008C7F51">
        <w:lastRenderedPageBreak/>
        <w:t>система оценивания, состав комиссии по индивидуальному отбору, состав апелляционной комиссии (не позднее 14 календарных дней до даты начала проведения индивидуального отбора);</w:t>
      </w:r>
    </w:p>
    <w:p w14:paraId="6246E78D" w14:textId="77777777" w:rsidR="001F1AFF" w:rsidRPr="008C7F51" w:rsidRDefault="001F1AFF" w:rsidP="008C7F51">
      <w:pPr>
        <w:pStyle w:val="ConsPlusNormal"/>
        <w:ind w:firstLine="851"/>
        <w:jc w:val="both"/>
      </w:pPr>
      <w:r w:rsidRPr="008C7F51">
        <w:t xml:space="preserve">об итогах индивидуального отбора и зачислении в организацию </w:t>
      </w:r>
      <w:r w:rsidR="00605521" w:rsidRPr="008C7F51">
        <w:t xml:space="preserve">     </w:t>
      </w:r>
      <w:r w:rsidRPr="008C7F51">
        <w:t>(в день принятия решения комиссией, но не позднее 3-х рабочих дней со дня окончания проведения индивидуального отбора обучающихся).</w:t>
      </w:r>
    </w:p>
    <w:p w14:paraId="552DF7BE" w14:textId="77777777" w:rsidR="001F1AFF" w:rsidRPr="008C7F51" w:rsidRDefault="009251DA" w:rsidP="008C7F51">
      <w:pPr>
        <w:pStyle w:val="ConsPlusNormal"/>
        <w:ind w:firstLine="851"/>
        <w:jc w:val="both"/>
      </w:pPr>
      <w:r w:rsidRPr="008C7F51">
        <w:t>24</w:t>
      </w:r>
      <w:r w:rsidR="00A11A9E" w:rsidRPr="008C7F51">
        <w:t xml:space="preserve">.2. </w:t>
      </w:r>
      <w:r w:rsidR="001F1AFF" w:rsidRPr="008C7F51">
        <w:t xml:space="preserve"> Рассм</w:t>
      </w:r>
      <w:r w:rsidR="00A11A9E" w:rsidRPr="008C7F51">
        <w:t>отрение представленных З</w:t>
      </w:r>
      <w:r w:rsidR="001F1AFF" w:rsidRPr="008C7F51">
        <w:t xml:space="preserve">аявителем документов и принятие решения о предоставлении </w:t>
      </w:r>
      <w:r w:rsidR="00A11A9E" w:rsidRPr="008C7F51">
        <w:t>Услуги</w:t>
      </w:r>
      <w:r w:rsidR="001F1AFF" w:rsidRPr="008C7F51">
        <w:t xml:space="preserve"> либо об отказе в предоставлении </w:t>
      </w:r>
      <w:r w:rsidR="00A11A9E" w:rsidRPr="008C7F51">
        <w:t>Услуги</w:t>
      </w:r>
      <w:r w:rsidRPr="008C7F51">
        <w:t>.</w:t>
      </w:r>
    </w:p>
    <w:p w14:paraId="5F8626F6" w14:textId="77777777" w:rsidR="001F1AFF" w:rsidRPr="008C7F51" w:rsidRDefault="001F1AFF" w:rsidP="008C7F51">
      <w:pPr>
        <w:pStyle w:val="ConsPlusNormal"/>
        <w:ind w:firstLine="851"/>
        <w:jc w:val="both"/>
      </w:pPr>
      <w:r w:rsidRPr="008C7F51">
        <w:t xml:space="preserve">Основанием для начала административной процедуры по рассмотрению заявления и прилагаемых к нему документов, необходимых для предоставления </w:t>
      </w:r>
      <w:r w:rsidR="00A11A9E" w:rsidRPr="008C7F51">
        <w:t>Услуги</w:t>
      </w:r>
      <w:r w:rsidRPr="008C7F51">
        <w:t xml:space="preserve">, является поступление в </w:t>
      </w:r>
      <w:r w:rsidR="00A11A9E" w:rsidRPr="008C7F51">
        <w:t xml:space="preserve">Организацию </w:t>
      </w:r>
      <w:r w:rsidRPr="008C7F51">
        <w:t>документов, прошедших процедуру регистрации.</w:t>
      </w:r>
    </w:p>
    <w:p w14:paraId="38919DA2" w14:textId="77777777" w:rsidR="001F1AFF" w:rsidRPr="008C7F51" w:rsidRDefault="001F1AFF" w:rsidP="008C7F51">
      <w:pPr>
        <w:pStyle w:val="ConsPlusNormal"/>
        <w:ind w:firstLine="851"/>
        <w:jc w:val="both"/>
      </w:pPr>
      <w:r w:rsidRPr="008C7F51">
        <w:t xml:space="preserve">Прием ребенка в </w:t>
      </w:r>
      <w:r w:rsidR="00A11A9E" w:rsidRPr="008C7F51">
        <w:t>Организацию</w:t>
      </w:r>
      <w:r w:rsidRPr="008C7F51">
        <w:t xml:space="preserve"> осуществляется работником </w:t>
      </w:r>
      <w:r w:rsidR="00A11A9E" w:rsidRPr="008C7F51">
        <w:t>Организации.</w:t>
      </w:r>
      <w:r w:rsidRPr="008C7F51">
        <w:t xml:space="preserve"> </w:t>
      </w:r>
      <w:r w:rsidR="00A11A9E" w:rsidRPr="008C7F51">
        <w:t>Документы, представленные З</w:t>
      </w:r>
      <w:r w:rsidRPr="008C7F51">
        <w:t>аявителями, фиксируются в журнале приема документов.</w:t>
      </w:r>
    </w:p>
    <w:p w14:paraId="455929C4" w14:textId="77777777" w:rsidR="001F1AFF" w:rsidRPr="008C7F51" w:rsidRDefault="001F1AFF" w:rsidP="008C7F51">
      <w:pPr>
        <w:pStyle w:val="ConsPlusNormal"/>
        <w:ind w:firstLine="851"/>
        <w:jc w:val="both"/>
      </w:pPr>
      <w:r w:rsidRPr="008C7F51">
        <w:t xml:space="preserve">Работник </w:t>
      </w:r>
      <w:r w:rsidR="00A11A9E" w:rsidRPr="008C7F51">
        <w:t>Организации</w:t>
      </w:r>
      <w:r w:rsidRPr="008C7F51">
        <w:t xml:space="preserve"> рассматривает представленный пакет документов с целью выявления отсутствия/наличия оснований для отказа в предоставлении </w:t>
      </w:r>
      <w:r w:rsidR="00A11A9E" w:rsidRPr="008C7F51">
        <w:t>Услуги</w:t>
      </w:r>
      <w:r w:rsidRPr="008C7F51">
        <w:t>, предусмотренных</w:t>
      </w:r>
      <w:r w:rsidR="00A209CB" w:rsidRPr="008C7F51">
        <w:t xml:space="preserve"> пунктом </w:t>
      </w:r>
      <w:r w:rsidR="00A17802" w:rsidRPr="008C7F51">
        <w:t>11</w:t>
      </w:r>
      <w:r w:rsidR="00A11A9E" w:rsidRPr="008C7F51">
        <w:t xml:space="preserve"> настоящего А</w:t>
      </w:r>
      <w:r w:rsidRPr="008C7F51">
        <w:t>дминистративного регламента.</w:t>
      </w:r>
    </w:p>
    <w:p w14:paraId="08A41CD9" w14:textId="77777777" w:rsidR="001F1AFF" w:rsidRPr="008C7F51" w:rsidRDefault="001F1AFF" w:rsidP="008C7F51">
      <w:pPr>
        <w:pStyle w:val="ConsPlusNormal"/>
        <w:ind w:firstLine="851"/>
        <w:jc w:val="both"/>
      </w:pPr>
      <w:r w:rsidRPr="008C7F51">
        <w:t xml:space="preserve">В случае если имеются основания для отказа в предоставлении </w:t>
      </w:r>
      <w:r w:rsidR="00A11A9E" w:rsidRPr="008C7F51">
        <w:t>Услуги</w:t>
      </w:r>
      <w:r w:rsidRPr="008C7F51">
        <w:t xml:space="preserve">, предусмотренные </w:t>
      </w:r>
      <w:r w:rsidR="00A209CB" w:rsidRPr="008C7F51">
        <w:t xml:space="preserve">пунктом </w:t>
      </w:r>
      <w:r w:rsidR="00A11A9E" w:rsidRPr="008C7F51">
        <w:t>11</w:t>
      </w:r>
      <w:r w:rsidR="00A17802" w:rsidRPr="008C7F51">
        <w:t xml:space="preserve"> </w:t>
      </w:r>
      <w:r w:rsidR="00A11A9E" w:rsidRPr="008C7F51">
        <w:t>настоящего А</w:t>
      </w:r>
      <w:r w:rsidRPr="008C7F51">
        <w:t xml:space="preserve">дминистративного регламента, работник </w:t>
      </w:r>
      <w:r w:rsidR="00A11A9E" w:rsidRPr="008C7F51">
        <w:t>Организации</w:t>
      </w:r>
      <w:r w:rsidRPr="008C7F51">
        <w:t xml:space="preserve"> готовит уведомление об отказе в предоставлении </w:t>
      </w:r>
      <w:r w:rsidR="00A11A9E" w:rsidRPr="008C7F51">
        <w:t>Услуги</w:t>
      </w:r>
      <w:r w:rsidRPr="008C7F51">
        <w:t>.</w:t>
      </w:r>
    </w:p>
    <w:p w14:paraId="1AF35FBD" w14:textId="77777777" w:rsidR="001F1AFF" w:rsidRPr="008C7F51" w:rsidRDefault="001F1AFF" w:rsidP="008C7F51">
      <w:pPr>
        <w:pStyle w:val="ConsPlusNormal"/>
        <w:ind w:firstLine="851"/>
        <w:jc w:val="both"/>
      </w:pPr>
      <w:r w:rsidRPr="008C7F51">
        <w:t xml:space="preserve">В случае отсутствия оснований для отказа в предоставлении </w:t>
      </w:r>
      <w:r w:rsidR="00A11A9E" w:rsidRPr="008C7F51">
        <w:t>Услуги</w:t>
      </w:r>
      <w:r w:rsidRPr="008C7F51">
        <w:t xml:space="preserve">, работник </w:t>
      </w:r>
      <w:r w:rsidR="00A11A9E" w:rsidRPr="008C7F51">
        <w:t>Организации</w:t>
      </w:r>
      <w:r w:rsidRPr="008C7F51">
        <w:t xml:space="preserve"> готовит проект приказа </w:t>
      </w:r>
      <w:r w:rsidR="00A11A9E" w:rsidRPr="008C7F51">
        <w:t>Организации</w:t>
      </w:r>
      <w:r w:rsidRPr="008C7F51">
        <w:t xml:space="preserve"> о зачислении в </w:t>
      </w:r>
      <w:r w:rsidR="00A11A9E" w:rsidRPr="008C7F51">
        <w:t>Организацию</w:t>
      </w:r>
      <w:r w:rsidRPr="008C7F51">
        <w:t>.</w:t>
      </w:r>
    </w:p>
    <w:p w14:paraId="05ACA444" w14:textId="77777777" w:rsidR="001F1AFF" w:rsidRPr="008C7F51" w:rsidRDefault="001F1AFF" w:rsidP="008C7F51">
      <w:pPr>
        <w:pStyle w:val="ConsPlusNormal"/>
        <w:ind w:firstLine="851"/>
        <w:jc w:val="both"/>
      </w:pPr>
      <w:r w:rsidRPr="008C7F51">
        <w:t xml:space="preserve">Решение о предоставлении (об отказе в предоставлении) </w:t>
      </w:r>
      <w:r w:rsidR="00A11A9E" w:rsidRPr="008C7F51">
        <w:t>Услуги</w:t>
      </w:r>
      <w:r w:rsidRPr="008C7F51">
        <w:t xml:space="preserve"> принимается руководителем </w:t>
      </w:r>
      <w:r w:rsidR="00A11A9E" w:rsidRPr="008C7F51">
        <w:t>Организации</w:t>
      </w:r>
      <w:r w:rsidRPr="008C7F51">
        <w:t xml:space="preserve"> или лицом его замещающим.</w:t>
      </w:r>
    </w:p>
    <w:p w14:paraId="4B266692" w14:textId="77777777" w:rsidR="001F1AFF" w:rsidRPr="008C7F51" w:rsidRDefault="001F1AFF" w:rsidP="008C7F51">
      <w:pPr>
        <w:pStyle w:val="ConsPlusNormal"/>
        <w:ind w:firstLine="851"/>
        <w:jc w:val="both"/>
      </w:pPr>
      <w:r w:rsidRPr="008C7F51">
        <w:t xml:space="preserve">Продолжительность административной процедуры составляет </w:t>
      </w:r>
      <w:r w:rsidR="00A209CB" w:rsidRPr="008C7F51">
        <w:t xml:space="preserve">              </w:t>
      </w:r>
      <w:r w:rsidRPr="008C7F51">
        <w:t>5 рабочих дней после приема документов.</w:t>
      </w:r>
    </w:p>
    <w:p w14:paraId="1B39CCC7" w14:textId="77777777" w:rsidR="001F1AFF" w:rsidRPr="008C7F51" w:rsidRDefault="001F1AFF" w:rsidP="008C7F51">
      <w:pPr>
        <w:pStyle w:val="ConsPlusNormal"/>
        <w:ind w:firstLine="851"/>
        <w:jc w:val="both"/>
      </w:pPr>
      <w:r w:rsidRPr="008C7F51">
        <w:t xml:space="preserve">Максимальный срок выполнения административной процедуры - </w:t>
      </w:r>
      <w:r w:rsidR="00A209CB" w:rsidRPr="008C7F51">
        <w:t xml:space="preserve">         </w:t>
      </w:r>
      <w:r w:rsidRPr="008C7F51">
        <w:t>5 рабочих дней после приема документов.</w:t>
      </w:r>
    </w:p>
    <w:p w14:paraId="1371AAB0" w14:textId="77777777" w:rsidR="001F1AFF" w:rsidRPr="008C7F51" w:rsidRDefault="001F1AFF" w:rsidP="008C7F51">
      <w:pPr>
        <w:pStyle w:val="ConsPlusNormal"/>
        <w:ind w:firstLine="851"/>
        <w:jc w:val="both"/>
      </w:pPr>
      <w:r w:rsidRPr="008C7F51">
        <w:t xml:space="preserve">Ответственным должностным лицом является работник </w:t>
      </w:r>
      <w:r w:rsidR="00A11A9E" w:rsidRPr="008C7F51">
        <w:t>Организации</w:t>
      </w:r>
      <w:r w:rsidRPr="008C7F51">
        <w:t>.</w:t>
      </w:r>
    </w:p>
    <w:p w14:paraId="0AADE4DA" w14:textId="77777777" w:rsidR="001F1AFF" w:rsidRPr="008C7F51" w:rsidRDefault="001F1AFF" w:rsidP="008C7F51">
      <w:pPr>
        <w:pStyle w:val="ConsPlusNormal"/>
        <w:ind w:firstLine="851"/>
        <w:jc w:val="both"/>
      </w:pPr>
      <w:r w:rsidRPr="008C7F51">
        <w:t xml:space="preserve">Критериями принятия решения </w:t>
      </w:r>
      <w:r w:rsidR="00A209CB" w:rsidRPr="008C7F51">
        <w:t xml:space="preserve">являются основания, указанные в пункте </w:t>
      </w:r>
      <w:r w:rsidR="00A17802" w:rsidRPr="008C7F51">
        <w:t>11</w:t>
      </w:r>
      <w:r w:rsidR="00A209CB" w:rsidRPr="008C7F51">
        <w:t xml:space="preserve"> настоящего А</w:t>
      </w:r>
      <w:r w:rsidRPr="008C7F51">
        <w:t>дминистративного регламента.</w:t>
      </w:r>
    </w:p>
    <w:p w14:paraId="4C313A8A" w14:textId="77777777" w:rsidR="001F1AFF" w:rsidRPr="008C7F51" w:rsidRDefault="001F1AFF" w:rsidP="008C7F51">
      <w:pPr>
        <w:pStyle w:val="ConsPlusNormal"/>
        <w:ind w:firstLine="851"/>
        <w:jc w:val="both"/>
      </w:pPr>
      <w:r w:rsidRPr="008C7F51">
        <w:t xml:space="preserve">Результатом административной процедуры является </w:t>
      </w:r>
      <w:r w:rsidR="009251DA" w:rsidRPr="008C7F51">
        <w:t>распорядительный акт</w:t>
      </w:r>
      <w:r w:rsidRPr="008C7F51">
        <w:t xml:space="preserve"> </w:t>
      </w:r>
      <w:r w:rsidR="00A209CB" w:rsidRPr="008C7F51">
        <w:t>Организации о</w:t>
      </w:r>
      <w:r w:rsidRPr="008C7F51">
        <w:t xml:space="preserve"> зачислении в </w:t>
      </w:r>
      <w:r w:rsidR="00A209CB" w:rsidRPr="008C7F51">
        <w:t>Организацию</w:t>
      </w:r>
      <w:r w:rsidRPr="008C7F51">
        <w:t xml:space="preserve"> либо уведомление об отказе в предоставлении </w:t>
      </w:r>
      <w:r w:rsidR="00A209CB" w:rsidRPr="008C7F51">
        <w:t>Услуги.</w:t>
      </w:r>
    </w:p>
    <w:p w14:paraId="179F9494" w14:textId="77777777" w:rsidR="001F1AFF" w:rsidRPr="008C7F51" w:rsidRDefault="001F1AFF" w:rsidP="008C7F51">
      <w:pPr>
        <w:pStyle w:val="ConsPlusNormal"/>
        <w:ind w:firstLine="851"/>
        <w:jc w:val="both"/>
      </w:pPr>
      <w:r w:rsidRPr="008C7F51">
        <w:t xml:space="preserve">Способ фиксации результата выполнения административной процедуры - регистрация результата предоставления </w:t>
      </w:r>
      <w:r w:rsidR="00A209CB" w:rsidRPr="008C7F51">
        <w:t>Услуги</w:t>
      </w:r>
      <w:r w:rsidRPr="008C7F51">
        <w:t xml:space="preserve"> в журнал регистрации </w:t>
      </w:r>
      <w:r w:rsidR="009251DA" w:rsidRPr="008C7F51">
        <w:t>распорядительных актов</w:t>
      </w:r>
      <w:r w:rsidRPr="008C7F51">
        <w:t xml:space="preserve"> либо в журнале регистрации исходящей корреспонденции соответственно.</w:t>
      </w:r>
    </w:p>
    <w:p w14:paraId="6013C070" w14:textId="77777777" w:rsidR="001F1AFF" w:rsidRPr="008C7F51" w:rsidRDefault="005F3913" w:rsidP="008C7F51">
      <w:pPr>
        <w:pStyle w:val="ConsPlusNormal"/>
        <w:shd w:val="clear" w:color="auto" w:fill="FFFFFF" w:themeFill="background1"/>
        <w:ind w:firstLine="851"/>
        <w:jc w:val="both"/>
      </w:pPr>
      <w:r w:rsidRPr="008C7F51">
        <w:t>24.3 Выдача</w:t>
      </w:r>
      <w:r w:rsidR="007D0A51" w:rsidRPr="008C7F51">
        <w:t xml:space="preserve"> (направление)</w:t>
      </w:r>
      <w:r w:rsidR="001F1AFF" w:rsidRPr="008C7F51">
        <w:t xml:space="preserve"> результата предоставления </w:t>
      </w:r>
      <w:r w:rsidR="00A155B6" w:rsidRPr="008C7F51">
        <w:t>Услуги</w:t>
      </w:r>
      <w:r w:rsidR="007D0A51" w:rsidRPr="008C7F51">
        <w:t xml:space="preserve"> заявителю</w:t>
      </w:r>
      <w:r w:rsidR="009251DA" w:rsidRPr="008C7F51">
        <w:t>.</w:t>
      </w:r>
    </w:p>
    <w:p w14:paraId="70CA7E3F" w14:textId="77777777" w:rsidR="007D0A51" w:rsidRPr="008C7F51" w:rsidRDefault="007D0A51" w:rsidP="008C7F51">
      <w:pPr>
        <w:pStyle w:val="ConsPlusNormal"/>
        <w:ind w:firstLine="851"/>
        <w:jc w:val="both"/>
      </w:pPr>
      <w:r w:rsidRPr="008C7F51">
        <w:t xml:space="preserve">Основанием для начала административной процедуры является подписание распорядительного акта о приеме в Организацию или уведомления об отказе в приеме на обучение. </w:t>
      </w:r>
    </w:p>
    <w:p w14:paraId="235A36DE" w14:textId="77777777" w:rsidR="007D0A51" w:rsidRPr="008C7F51" w:rsidRDefault="007D0A51" w:rsidP="008C7F51">
      <w:pPr>
        <w:pStyle w:val="ConsPlusNormal"/>
        <w:ind w:firstLine="851"/>
        <w:jc w:val="both"/>
      </w:pPr>
      <w:r w:rsidRPr="008C7F51">
        <w:t>Ответственным за исполнение административной процедуры является специалист Организации в соответствии с должностными обязанностями (далее</w:t>
      </w:r>
      <w:r w:rsidR="000D3B93" w:rsidRPr="008C7F51">
        <w:t xml:space="preserve"> - ответственный за исполнение А</w:t>
      </w:r>
      <w:r w:rsidRPr="008C7F51">
        <w:t>дминистративной процедуры).</w:t>
      </w:r>
    </w:p>
    <w:p w14:paraId="56F79F6A" w14:textId="77777777" w:rsidR="007D0A51" w:rsidRPr="008C7F51" w:rsidRDefault="007D0A51" w:rsidP="008C7F51">
      <w:pPr>
        <w:pStyle w:val="ConsPlusNormal"/>
        <w:ind w:firstLine="851"/>
        <w:jc w:val="both"/>
      </w:pPr>
      <w:r w:rsidRPr="008C7F51">
        <w:t>Ответственный за исполнение административной процедуры:</w:t>
      </w:r>
    </w:p>
    <w:p w14:paraId="74AB8B42" w14:textId="77777777" w:rsidR="007D0A51" w:rsidRPr="008C7F51" w:rsidRDefault="007D0A51" w:rsidP="008C7F51">
      <w:pPr>
        <w:pStyle w:val="ConsPlusNormal"/>
        <w:ind w:firstLine="851"/>
        <w:jc w:val="both"/>
      </w:pPr>
      <w:r w:rsidRPr="008C7F51">
        <w:t>обеспечивает размещение распорядительного акта о приеме в Организацию на информационном стенде Организации в день его издания;</w:t>
      </w:r>
    </w:p>
    <w:p w14:paraId="740A5670" w14:textId="77777777" w:rsidR="007D0A51" w:rsidRPr="008C7F51" w:rsidRDefault="007D0A51" w:rsidP="008C7F51">
      <w:pPr>
        <w:pStyle w:val="ConsPlusNormal"/>
        <w:ind w:firstLine="851"/>
        <w:jc w:val="both"/>
      </w:pPr>
      <w:r w:rsidRPr="008C7F51">
        <w:t>обеспечивает уведомление заявителя о приеме в Организацию или об отказе в приеме в Организацию способом, указанным в заявлении.</w:t>
      </w:r>
    </w:p>
    <w:p w14:paraId="4BA30371" w14:textId="77777777" w:rsidR="007D0A51" w:rsidRPr="008C7F51" w:rsidRDefault="007D0A51" w:rsidP="008C7F51">
      <w:pPr>
        <w:pStyle w:val="ConsPlusNormal"/>
        <w:ind w:firstLine="851"/>
        <w:jc w:val="both"/>
      </w:pPr>
      <w:r w:rsidRPr="008C7F51">
        <w:t>В случае предоставления Услуги в электронной форме через ЕПГУ, в личный кабинет заявителя направляется одно из следующих уведомлений:</w:t>
      </w:r>
    </w:p>
    <w:p w14:paraId="47C7F086" w14:textId="77777777" w:rsidR="007D0A51" w:rsidRPr="008C7F51" w:rsidRDefault="007D0A51" w:rsidP="008C7F51">
      <w:pPr>
        <w:pStyle w:val="ConsPlusNormal"/>
        <w:ind w:firstLine="851"/>
        <w:jc w:val="both"/>
      </w:pPr>
      <w:r w:rsidRPr="008C7F51">
        <w:t>уведомление о приеме на обучение ребенка</w:t>
      </w:r>
      <w:r w:rsidR="005F3913" w:rsidRPr="008C7F51">
        <w:t>/поступающего</w:t>
      </w:r>
      <w:r w:rsidRPr="008C7F51">
        <w:t xml:space="preserve"> в Организацию с указанием реквизитов распорядительного акта;</w:t>
      </w:r>
    </w:p>
    <w:p w14:paraId="5C6322CA" w14:textId="77777777" w:rsidR="007D0A51" w:rsidRPr="008C7F51" w:rsidRDefault="007D0A51" w:rsidP="008C7F51">
      <w:pPr>
        <w:pStyle w:val="ConsPlusNormal"/>
        <w:ind w:firstLine="851"/>
        <w:jc w:val="both"/>
      </w:pPr>
      <w:r w:rsidRPr="008C7F51">
        <w:t xml:space="preserve">уведомление об отказе в предоставлении Услуги в соответствии с пунктом </w:t>
      </w:r>
      <w:r w:rsidR="00A17802" w:rsidRPr="008C7F51">
        <w:t>12.2 настоящего</w:t>
      </w:r>
      <w:r w:rsidRPr="008C7F51">
        <w:t xml:space="preserve"> Административного регламента.</w:t>
      </w:r>
    </w:p>
    <w:p w14:paraId="623A7E9D" w14:textId="77777777" w:rsidR="007D0A51" w:rsidRPr="008C7F51" w:rsidRDefault="007D0A51" w:rsidP="008C7F51">
      <w:pPr>
        <w:pStyle w:val="ConsPlusNormal"/>
        <w:ind w:firstLine="851"/>
        <w:jc w:val="both"/>
      </w:pPr>
      <w:r w:rsidRPr="008C7F51">
        <w:t xml:space="preserve">Получение информации о ходе рассмотрения заявления и о результате предоставления Услуги производится в личном кабинете </w:t>
      </w:r>
      <w:r w:rsidR="005F3913" w:rsidRPr="008C7F51">
        <w:t>в ЕПГУ</w:t>
      </w:r>
      <w:r w:rsidRPr="008C7F51">
        <w:t xml:space="preserve"> при условии авторизации. Заявитель имеет возможность отслеживать статус электронного заявления, а также информацию о дальнейших действиях в личном </w:t>
      </w:r>
      <w:r w:rsidRPr="008C7F51">
        <w:lastRenderedPageBreak/>
        <w:t>кабинете в любое время.</w:t>
      </w:r>
    </w:p>
    <w:p w14:paraId="79184810" w14:textId="77777777" w:rsidR="007D0A51" w:rsidRPr="008C7F51" w:rsidRDefault="007D0A51" w:rsidP="008C7F51">
      <w:pPr>
        <w:pStyle w:val="ConsPlusNormal"/>
        <w:ind w:firstLine="851"/>
        <w:jc w:val="both"/>
      </w:pPr>
      <w:r w:rsidRPr="008C7F51">
        <w:t>При личном обращении заявителя за результатом предоставления Услуги в Организацию, ответственное должностное лицо выдает заявителю результат предоставления Услуги в бумажном виде.</w:t>
      </w:r>
    </w:p>
    <w:p w14:paraId="339197C2" w14:textId="77777777" w:rsidR="007D0A51" w:rsidRPr="008C7F51" w:rsidRDefault="007D0A51" w:rsidP="008C7F51">
      <w:pPr>
        <w:pStyle w:val="ConsPlusNormal"/>
        <w:ind w:firstLine="851"/>
        <w:jc w:val="both"/>
      </w:pPr>
      <w:r w:rsidRPr="008C7F51">
        <w:t>Срок уведомления заявителя о результате предоставления Услуги не должен превышать 3 рабочих дней с даты издания распорядительного акта.</w:t>
      </w:r>
    </w:p>
    <w:p w14:paraId="7377B062" w14:textId="77777777" w:rsidR="007D0A51" w:rsidRPr="008C7F51" w:rsidRDefault="007D0A51" w:rsidP="008C7F51">
      <w:pPr>
        <w:pStyle w:val="ConsPlusNormal"/>
        <w:ind w:firstLine="851"/>
        <w:jc w:val="both"/>
      </w:pPr>
      <w:r w:rsidRPr="008C7F51">
        <w:t>Результатом административной процедуры является уведомление заявителя о приеме в Организацию или об отказе в приеме на обучение.</w:t>
      </w:r>
    </w:p>
    <w:p w14:paraId="51B6A7AC" w14:textId="77777777" w:rsidR="007D0A51" w:rsidRPr="008C7F51" w:rsidRDefault="005F3913" w:rsidP="008C7F51">
      <w:pPr>
        <w:pStyle w:val="ConsPlusNormal"/>
        <w:ind w:firstLine="851"/>
        <w:jc w:val="both"/>
      </w:pPr>
      <w:r w:rsidRPr="008C7F51">
        <w:t>24.4</w:t>
      </w:r>
      <w:r w:rsidR="007D0A51" w:rsidRPr="008C7F51">
        <w:t>.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674B45ED" w14:textId="77777777" w:rsidR="007D0A51" w:rsidRPr="008C7F51" w:rsidRDefault="005F3913" w:rsidP="008C7F51">
      <w:pPr>
        <w:pStyle w:val="ConsPlusNormal"/>
        <w:ind w:firstLine="851"/>
        <w:jc w:val="both"/>
      </w:pPr>
      <w:r w:rsidRPr="008C7F51">
        <w:t>24.5</w:t>
      </w:r>
      <w:r w:rsidR="007D0A51" w:rsidRPr="008C7F51">
        <w:t xml:space="preserve">. Заявителю обеспечивается возможность направления жалобы на решения, действия или бездействие Уполномоченного органа, Организации, должностного лица Уполномоченного органа или Организации в соответствии со статьей 11.2 Федерального закона </w:t>
      </w:r>
      <w:r w:rsidR="00605521" w:rsidRPr="008C7F51">
        <w:t xml:space="preserve">              </w:t>
      </w:r>
      <w:r w:rsidR="007D0A51" w:rsidRPr="008C7F51">
        <w:t>N 210-ФЗ и в порядке, установленном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DC68A23" w14:textId="77777777" w:rsidR="007D0A51" w:rsidRPr="008C7F51" w:rsidRDefault="007D0A51" w:rsidP="008C7F51">
      <w:pPr>
        <w:pStyle w:val="ConsPlusNormal"/>
        <w:ind w:firstLine="851"/>
        <w:jc w:val="both"/>
      </w:pPr>
    </w:p>
    <w:p w14:paraId="54AE2FEA" w14:textId="77777777" w:rsidR="001F1AFF" w:rsidRPr="008C7F51" w:rsidRDefault="001F1AFF" w:rsidP="008C7F51">
      <w:pPr>
        <w:pStyle w:val="ConsPlusNormal"/>
      </w:pPr>
    </w:p>
    <w:p w14:paraId="3970FD9F" w14:textId="77777777" w:rsidR="001F1AFF" w:rsidRPr="008C7F51" w:rsidRDefault="000F62E3" w:rsidP="008C7F51">
      <w:pPr>
        <w:pStyle w:val="ConsPlusTitle"/>
        <w:ind w:firstLine="851"/>
        <w:jc w:val="center"/>
        <w:outlineLvl w:val="1"/>
        <w:rPr>
          <w:rFonts w:ascii="Times New Roman" w:hAnsi="Times New Roman" w:cs="Times New Roman"/>
          <w:b w:val="0"/>
        </w:rPr>
      </w:pPr>
      <w:r w:rsidRPr="008C7F51">
        <w:rPr>
          <w:rFonts w:ascii="Times New Roman" w:hAnsi="Times New Roman" w:cs="Times New Roman"/>
          <w:b w:val="0"/>
          <w:lang w:val="en-US"/>
        </w:rPr>
        <w:t>IV</w:t>
      </w:r>
      <w:r w:rsidRPr="008C7F51">
        <w:rPr>
          <w:rFonts w:ascii="Times New Roman" w:hAnsi="Times New Roman" w:cs="Times New Roman"/>
          <w:b w:val="0"/>
        </w:rPr>
        <w:t xml:space="preserve">. </w:t>
      </w:r>
      <w:r w:rsidR="001F1AFF" w:rsidRPr="008C7F51">
        <w:rPr>
          <w:rFonts w:ascii="Times New Roman" w:hAnsi="Times New Roman" w:cs="Times New Roman"/>
          <w:b w:val="0"/>
        </w:rPr>
        <w:t>Формы контроля за исполнением</w:t>
      </w:r>
      <w:r w:rsidRPr="008C7F51">
        <w:rPr>
          <w:rFonts w:ascii="Times New Roman" w:hAnsi="Times New Roman" w:cs="Times New Roman"/>
          <w:b w:val="0"/>
        </w:rPr>
        <w:t xml:space="preserve"> Административного</w:t>
      </w:r>
      <w:r w:rsidR="001F1AFF" w:rsidRPr="008C7F51">
        <w:rPr>
          <w:rFonts w:ascii="Times New Roman" w:hAnsi="Times New Roman" w:cs="Times New Roman"/>
          <w:b w:val="0"/>
        </w:rPr>
        <w:t xml:space="preserve"> регламента</w:t>
      </w:r>
    </w:p>
    <w:p w14:paraId="3EBE9FE4" w14:textId="77777777" w:rsidR="001F1AFF" w:rsidRPr="008C7F51" w:rsidRDefault="001F1AFF" w:rsidP="008C7F51">
      <w:pPr>
        <w:pStyle w:val="ConsPlusNormal"/>
      </w:pPr>
    </w:p>
    <w:p w14:paraId="3208D395" w14:textId="77777777" w:rsidR="001F1AFF" w:rsidRPr="008C7F51" w:rsidRDefault="005543E7"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25</w:t>
      </w:r>
      <w:r w:rsidR="001F1AFF" w:rsidRPr="008C7F51">
        <w:rPr>
          <w:rFonts w:ascii="Times New Roman" w:hAnsi="Times New Roman" w:cs="Times New Roman"/>
          <w:b w:val="0"/>
        </w:rPr>
        <w:t>. Порядок осуществления текущего контроля за соблюдением и исполнением ответственными должностны</w:t>
      </w:r>
      <w:r w:rsidRPr="008C7F51">
        <w:rPr>
          <w:rFonts w:ascii="Times New Roman" w:hAnsi="Times New Roman" w:cs="Times New Roman"/>
          <w:b w:val="0"/>
        </w:rPr>
        <w:t>ми лицами положений А</w:t>
      </w:r>
      <w:r w:rsidR="001F1AFF" w:rsidRPr="008C7F51">
        <w:rPr>
          <w:rFonts w:ascii="Times New Roman" w:hAnsi="Times New Roman" w:cs="Times New Roman"/>
          <w:b w:val="0"/>
        </w:rPr>
        <w:t>дминистративного регламента и иных нормативных правовых актов Российской Федерации и нормативных правовых актов Ставропольского края, муниципальных нормативных правовых актов, устанавливающ</w:t>
      </w:r>
      <w:r w:rsidRPr="008C7F51">
        <w:rPr>
          <w:rFonts w:ascii="Times New Roman" w:hAnsi="Times New Roman" w:cs="Times New Roman"/>
          <w:b w:val="0"/>
        </w:rPr>
        <w:t>их требования к предоставлению У</w:t>
      </w:r>
      <w:r w:rsidR="001F1AFF" w:rsidRPr="008C7F51">
        <w:rPr>
          <w:rFonts w:ascii="Times New Roman" w:hAnsi="Times New Roman" w:cs="Times New Roman"/>
          <w:b w:val="0"/>
        </w:rPr>
        <w:t>слуги, а также принятием ими решений.</w:t>
      </w:r>
    </w:p>
    <w:p w14:paraId="17A9C83C" w14:textId="77777777" w:rsidR="001F1AFF" w:rsidRPr="008C7F51" w:rsidRDefault="001F1AFF" w:rsidP="008C7F51">
      <w:pPr>
        <w:pStyle w:val="ConsPlusNormal"/>
        <w:ind w:firstLine="851"/>
        <w:jc w:val="both"/>
      </w:pPr>
      <w:r w:rsidRPr="008C7F51">
        <w:t>Текущий контроль за соблюдением последовательности действий, определенных административными</w:t>
      </w:r>
      <w:r w:rsidR="005543E7" w:rsidRPr="008C7F51">
        <w:t xml:space="preserve"> процедурами по предоставлению У</w:t>
      </w:r>
      <w:r w:rsidRPr="008C7F51">
        <w:t>слуги, и принятием решений должностными лицами Организаций осуществляется руководителем Организации, путем проведения проверок соблюдения и исполнения положений Административного регламента, иных нормативных правовых актов Российской Федерации, Ставропольского края и органов местного самоуправления.</w:t>
      </w:r>
    </w:p>
    <w:p w14:paraId="677355C0" w14:textId="77777777" w:rsidR="001F1AFF" w:rsidRPr="008C7F51" w:rsidRDefault="001F1AFF" w:rsidP="008C7F51">
      <w:pPr>
        <w:pStyle w:val="ConsPlusNormal"/>
        <w:ind w:firstLine="851"/>
        <w:jc w:val="both"/>
      </w:pPr>
      <w:r w:rsidRPr="008C7F51">
        <w:t xml:space="preserve">Контроль за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ответственных за организацию работы по предоставлению </w:t>
      </w:r>
      <w:r w:rsidR="005543E7" w:rsidRPr="008C7F51">
        <w:t>Услуги</w:t>
      </w:r>
      <w:r w:rsidRPr="008C7F51">
        <w:t xml:space="preserve">. Контроль за деятельностью Организаций осуществляют Управление, а также администрация Минераловодского </w:t>
      </w:r>
      <w:r w:rsidR="00074251" w:rsidRPr="008C7F51">
        <w:t>муниципального</w:t>
      </w:r>
      <w:r w:rsidRPr="008C7F51">
        <w:t xml:space="preserve"> округа</w:t>
      </w:r>
      <w:r w:rsidR="00074251" w:rsidRPr="008C7F51">
        <w:t xml:space="preserve"> Ставропольского края</w:t>
      </w:r>
      <w:r w:rsidRPr="008C7F51">
        <w:t>.</w:t>
      </w:r>
    </w:p>
    <w:p w14:paraId="4EAD8A2E" w14:textId="77777777" w:rsidR="001F1AFF" w:rsidRPr="008C7F51" w:rsidRDefault="005543E7"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26</w:t>
      </w:r>
      <w:r w:rsidR="001F1AFF" w:rsidRPr="008C7F51">
        <w:rPr>
          <w:rFonts w:ascii="Times New Roman" w:hAnsi="Times New Roman" w:cs="Times New Roman"/>
          <w:b w:val="0"/>
        </w:rPr>
        <w:t>. Порядок и периодичность осуществления плановых и внеплановых проверок пол</w:t>
      </w:r>
      <w:r w:rsidR="00C05094" w:rsidRPr="008C7F51">
        <w:rPr>
          <w:rFonts w:ascii="Times New Roman" w:hAnsi="Times New Roman" w:cs="Times New Roman"/>
          <w:b w:val="0"/>
        </w:rPr>
        <w:t>ноты и качества предоставления У</w:t>
      </w:r>
      <w:r w:rsidR="001F1AFF" w:rsidRPr="008C7F51">
        <w:rPr>
          <w:rFonts w:ascii="Times New Roman" w:hAnsi="Times New Roman" w:cs="Times New Roman"/>
          <w:b w:val="0"/>
        </w:rPr>
        <w:t xml:space="preserve">слуги, в том числе порядок и формы контроля за полнотой и </w:t>
      </w:r>
      <w:r w:rsidRPr="008C7F51">
        <w:rPr>
          <w:rFonts w:ascii="Times New Roman" w:hAnsi="Times New Roman" w:cs="Times New Roman"/>
          <w:b w:val="0"/>
        </w:rPr>
        <w:t>качеством предоставления У</w:t>
      </w:r>
      <w:r w:rsidR="00074251" w:rsidRPr="008C7F51">
        <w:rPr>
          <w:rFonts w:ascii="Times New Roman" w:hAnsi="Times New Roman" w:cs="Times New Roman"/>
          <w:b w:val="0"/>
        </w:rPr>
        <w:t>слуги</w:t>
      </w:r>
      <w:r w:rsidRPr="008C7F51">
        <w:rPr>
          <w:rFonts w:ascii="Times New Roman" w:hAnsi="Times New Roman" w:cs="Times New Roman"/>
          <w:b w:val="0"/>
        </w:rPr>
        <w:t>.</w:t>
      </w:r>
    </w:p>
    <w:p w14:paraId="729AE1F9" w14:textId="77777777" w:rsidR="00C05094" w:rsidRPr="008C7F51" w:rsidRDefault="00C05094"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Управления, ответственного за предоставление Услуги.</w:t>
      </w:r>
    </w:p>
    <w:p w14:paraId="3ADBF070" w14:textId="77777777" w:rsidR="00C05094" w:rsidRPr="008C7F51" w:rsidRDefault="00C05094"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lastRenderedPageBreak/>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w:t>
      </w:r>
    </w:p>
    <w:p w14:paraId="22A3D095" w14:textId="77777777" w:rsidR="001F1AFF" w:rsidRPr="008C7F51" w:rsidRDefault="00C05094"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27</w:t>
      </w:r>
      <w:r w:rsidR="001F1AFF" w:rsidRPr="008C7F51">
        <w:rPr>
          <w:rFonts w:ascii="Times New Roman" w:hAnsi="Times New Roman" w:cs="Times New Roman"/>
          <w:b w:val="0"/>
        </w:rPr>
        <w:t xml:space="preserve">. Ответственность </w:t>
      </w:r>
      <w:r w:rsidRPr="008C7F51">
        <w:rPr>
          <w:rFonts w:ascii="Times New Roman" w:hAnsi="Times New Roman" w:cs="Times New Roman"/>
          <w:b w:val="0"/>
        </w:rPr>
        <w:t xml:space="preserve">работников Организации за решения и действия (бездействия), </w:t>
      </w:r>
      <w:r w:rsidR="001F1AFF" w:rsidRPr="008C7F51">
        <w:rPr>
          <w:rFonts w:ascii="Times New Roman" w:hAnsi="Times New Roman" w:cs="Times New Roman"/>
          <w:b w:val="0"/>
        </w:rPr>
        <w:t>принимаемые (осуществляемые) и</w:t>
      </w:r>
      <w:r w:rsidR="00074251" w:rsidRPr="008C7F51">
        <w:rPr>
          <w:rFonts w:ascii="Times New Roman" w:hAnsi="Times New Roman" w:cs="Times New Roman"/>
          <w:b w:val="0"/>
        </w:rPr>
        <w:t>ми в ходе предоставления Услуги</w:t>
      </w:r>
      <w:r w:rsidRPr="008C7F51">
        <w:rPr>
          <w:rFonts w:ascii="Times New Roman" w:hAnsi="Times New Roman" w:cs="Times New Roman"/>
          <w:b w:val="0"/>
        </w:rPr>
        <w:t>.</w:t>
      </w:r>
    </w:p>
    <w:p w14:paraId="01859A15" w14:textId="77777777" w:rsidR="00C05094" w:rsidRPr="008C7F51" w:rsidRDefault="00C05094"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14:paraId="7D74C2B6" w14:textId="77777777" w:rsidR="00C05094" w:rsidRPr="008C7F51" w:rsidRDefault="00C05094" w:rsidP="008C7F51">
      <w:pPr>
        <w:pStyle w:val="ConsPlusTitle"/>
        <w:ind w:firstLine="851"/>
        <w:jc w:val="both"/>
        <w:outlineLvl w:val="2"/>
        <w:rPr>
          <w:rFonts w:ascii="Times New Roman" w:hAnsi="Times New Roman" w:cs="Times New Roman"/>
          <w:b w:val="0"/>
          <w:bCs w:val="0"/>
        </w:rPr>
      </w:pPr>
      <w:r w:rsidRPr="008C7F51">
        <w:rPr>
          <w:rFonts w:ascii="Times New Roman" w:hAnsi="Times New Roman" w:cs="Times New Roman"/>
          <w:b w:val="0"/>
          <w:bCs w:val="0"/>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Ставропольского края.</w:t>
      </w:r>
    </w:p>
    <w:p w14:paraId="035EAAF8" w14:textId="77777777" w:rsidR="001F1AFF" w:rsidRPr="008C7F51" w:rsidRDefault="00074251" w:rsidP="008C7F51">
      <w:pPr>
        <w:pStyle w:val="ConsPlusTitle"/>
        <w:ind w:firstLine="851"/>
        <w:jc w:val="both"/>
        <w:outlineLvl w:val="2"/>
        <w:rPr>
          <w:rFonts w:ascii="Times New Roman" w:hAnsi="Times New Roman" w:cs="Times New Roman"/>
          <w:b w:val="0"/>
        </w:rPr>
      </w:pPr>
      <w:r w:rsidRPr="008C7F51">
        <w:rPr>
          <w:rFonts w:ascii="Times New Roman" w:hAnsi="Times New Roman" w:cs="Times New Roman"/>
          <w:b w:val="0"/>
        </w:rPr>
        <w:t>28</w:t>
      </w:r>
      <w:r w:rsidR="00C05094" w:rsidRPr="008C7F51">
        <w:rPr>
          <w:rFonts w:ascii="Times New Roman" w:hAnsi="Times New Roman" w:cs="Times New Roman"/>
          <w:b w:val="0"/>
        </w:rPr>
        <w:t xml:space="preserve">. </w:t>
      </w:r>
      <w:r w:rsidR="001F1AFF" w:rsidRPr="008C7F51">
        <w:rPr>
          <w:rFonts w:ascii="Times New Roman" w:hAnsi="Times New Roman" w:cs="Times New Roman"/>
          <w:b w:val="0"/>
        </w:rPr>
        <w:t xml:space="preserve">Положения, характеризующие требования к порядку и формам контроля за предоставлением </w:t>
      </w:r>
      <w:r w:rsidR="00F344F3" w:rsidRPr="008C7F51">
        <w:rPr>
          <w:rFonts w:ascii="Times New Roman" w:hAnsi="Times New Roman" w:cs="Times New Roman"/>
          <w:b w:val="0"/>
        </w:rPr>
        <w:t>У</w:t>
      </w:r>
      <w:r w:rsidR="001F1AFF" w:rsidRPr="008C7F51">
        <w:rPr>
          <w:rFonts w:ascii="Times New Roman" w:hAnsi="Times New Roman" w:cs="Times New Roman"/>
          <w:b w:val="0"/>
        </w:rPr>
        <w:t>слуги, в том числе со стороны граждан, их объединений и организаций.</w:t>
      </w:r>
    </w:p>
    <w:p w14:paraId="61D1ABDB" w14:textId="77777777" w:rsidR="00F344F3" w:rsidRPr="008C7F51" w:rsidRDefault="001F1AFF" w:rsidP="008C7F51">
      <w:pPr>
        <w:pStyle w:val="ConsPlusNormal"/>
        <w:ind w:firstLine="851"/>
        <w:jc w:val="both"/>
      </w:pPr>
      <w:r w:rsidRPr="008C7F51">
        <w:t xml:space="preserve">Контроль </w:t>
      </w:r>
      <w:r w:rsidR="00F344F3" w:rsidRPr="008C7F51">
        <w:t>за предоставлением Услуги осуществляется в порядке и формах, предусмотренных пунктами 25 и 27 настоящего Административного регламента в соответствии с правовыми актами Российской Федерации, Ставропольского края и муниципальными правовыми актами.</w:t>
      </w:r>
    </w:p>
    <w:p w14:paraId="43BAE080" w14:textId="77777777" w:rsidR="001F1AFF" w:rsidRPr="008C7F51" w:rsidRDefault="00F344F3" w:rsidP="008C7F51">
      <w:pPr>
        <w:pStyle w:val="ConsPlusNormal"/>
        <w:ind w:firstLine="851"/>
        <w:jc w:val="both"/>
      </w:pPr>
      <w:r w:rsidRPr="008C7F51">
        <w:t>Контроль за предоставление У</w:t>
      </w:r>
      <w:r w:rsidR="001F1AFF" w:rsidRPr="008C7F51">
        <w:t>слуги осуществляется:</w:t>
      </w:r>
    </w:p>
    <w:p w14:paraId="73437693" w14:textId="77777777" w:rsidR="001F1AFF" w:rsidRPr="008C7F51" w:rsidRDefault="00074251" w:rsidP="008C7F51">
      <w:pPr>
        <w:pStyle w:val="ConsPlusNormal"/>
        <w:ind w:firstLine="851"/>
        <w:jc w:val="both"/>
      </w:pPr>
      <w:r w:rsidRPr="008C7F51">
        <w:t>а</w:t>
      </w:r>
      <w:r w:rsidR="001F1AFF" w:rsidRPr="008C7F51">
        <w:t xml:space="preserve">дминистрацией Минераловодского </w:t>
      </w:r>
      <w:r w:rsidRPr="008C7F51">
        <w:t>муниципального</w:t>
      </w:r>
      <w:r w:rsidR="001F1AFF" w:rsidRPr="008C7F51">
        <w:t xml:space="preserve"> округа</w:t>
      </w:r>
      <w:r w:rsidRPr="008C7F51">
        <w:t xml:space="preserve"> Ставропольского края</w:t>
      </w:r>
      <w:r w:rsidR="001F1AFF" w:rsidRPr="008C7F51">
        <w:t>;</w:t>
      </w:r>
    </w:p>
    <w:p w14:paraId="7E28CAB4" w14:textId="77777777" w:rsidR="001F1AFF" w:rsidRPr="008C7F51" w:rsidRDefault="001F1AFF" w:rsidP="008C7F51">
      <w:pPr>
        <w:pStyle w:val="ConsPlusNormal"/>
        <w:ind w:firstLine="851"/>
        <w:jc w:val="both"/>
      </w:pPr>
      <w:r w:rsidRPr="008C7F51">
        <w:t>Управлением;</w:t>
      </w:r>
    </w:p>
    <w:p w14:paraId="7DF54B68" w14:textId="77777777" w:rsidR="00F344F3" w:rsidRPr="008C7F51" w:rsidRDefault="001F1AFF" w:rsidP="008C7F51">
      <w:pPr>
        <w:pStyle w:val="ConsPlusNormal"/>
        <w:ind w:firstLine="851"/>
        <w:jc w:val="both"/>
      </w:pPr>
      <w:r w:rsidRPr="008C7F51">
        <w:t xml:space="preserve">органами государственной власти (при осуществлении отдельных государственных полномочий, переданных </w:t>
      </w:r>
      <w:r w:rsidR="00F344F3" w:rsidRPr="008C7F51">
        <w:t>законами Ставропольского края);</w:t>
      </w:r>
    </w:p>
    <w:p w14:paraId="465AC3E6" w14:textId="77777777" w:rsidR="001F1AFF" w:rsidRPr="008C7F51" w:rsidRDefault="001F1AFF" w:rsidP="008C7F51">
      <w:pPr>
        <w:pStyle w:val="ConsPlusNormal"/>
        <w:ind w:firstLine="851"/>
        <w:jc w:val="both"/>
      </w:pPr>
      <w:r w:rsidRPr="008C7F51">
        <w:t xml:space="preserve"> общественными объединениями и организациями;</w:t>
      </w:r>
    </w:p>
    <w:p w14:paraId="231A36C8" w14:textId="77777777" w:rsidR="001F1AFF" w:rsidRPr="008C7F51" w:rsidRDefault="001F1AFF" w:rsidP="008C7F51">
      <w:pPr>
        <w:pStyle w:val="ConsPlusNormal"/>
        <w:ind w:firstLine="851"/>
        <w:jc w:val="both"/>
      </w:pPr>
      <w:r w:rsidRPr="008C7F51">
        <w:t>прокуратурой;</w:t>
      </w:r>
    </w:p>
    <w:p w14:paraId="3FB46388" w14:textId="77777777" w:rsidR="001F1AFF" w:rsidRPr="008C7F51" w:rsidRDefault="001F1AFF" w:rsidP="008C7F51">
      <w:pPr>
        <w:pStyle w:val="ConsPlusNormal"/>
        <w:ind w:firstLine="851"/>
        <w:jc w:val="both"/>
      </w:pPr>
      <w:r w:rsidRPr="008C7F51">
        <w:t>иными органами, в установленном законом порядке.</w:t>
      </w:r>
    </w:p>
    <w:p w14:paraId="065B4030" w14:textId="77777777" w:rsidR="001F1AFF" w:rsidRPr="008C7F51" w:rsidRDefault="001F1AFF" w:rsidP="008C7F51">
      <w:pPr>
        <w:pStyle w:val="ConsPlusNormal"/>
        <w:ind w:firstLine="851"/>
        <w:jc w:val="both"/>
      </w:pPr>
      <w:r w:rsidRPr="008C7F51">
        <w:t xml:space="preserve">Контроль за предоставлением </w:t>
      </w:r>
      <w:r w:rsidR="00074251" w:rsidRPr="008C7F51">
        <w:t>Услуги</w:t>
      </w:r>
      <w:r w:rsidRPr="008C7F51">
        <w:t xml:space="preserve"> со стороны граждан не предусмотрен.</w:t>
      </w:r>
    </w:p>
    <w:p w14:paraId="75BA1480" w14:textId="77777777" w:rsidR="001F1AFF" w:rsidRPr="008C7F51" w:rsidRDefault="001F1AFF" w:rsidP="008C7F51">
      <w:pPr>
        <w:pStyle w:val="ConsPlusNormal"/>
        <w:ind w:firstLine="851"/>
      </w:pPr>
    </w:p>
    <w:p w14:paraId="7EB17300" w14:textId="77777777" w:rsidR="001F1AFF" w:rsidRPr="008C7F51" w:rsidRDefault="00C61061" w:rsidP="008C7F51">
      <w:pPr>
        <w:pStyle w:val="ConsPlusTitle"/>
        <w:ind w:firstLine="851"/>
        <w:jc w:val="center"/>
        <w:outlineLvl w:val="1"/>
        <w:rPr>
          <w:rFonts w:ascii="Times New Roman" w:hAnsi="Times New Roman" w:cs="Times New Roman"/>
          <w:b w:val="0"/>
        </w:rPr>
      </w:pPr>
      <w:r w:rsidRPr="008C7F51">
        <w:rPr>
          <w:rFonts w:ascii="Times New Roman" w:hAnsi="Times New Roman" w:cs="Times New Roman"/>
          <w:b w:val="0"/>
        </w:rPr>
        <w:t>V</w:t>
      </w:r>
      <w:r w:rsidR="001F1AFF" w:rsidRPr="008C7F51">
        <w:rPr>
          <w:rFonts w:ascii="Times New Roman" w:hAnsi="Times New Roman" w:cs="Times New Roman"/>
          <w:b w:val="0"/>
        </w:rPr>
        <w:t>. Досудебное (внесудебное) обжалование заявителем решений</w:t>
      </w:r>
      <w:r w:rsidR="00074251" w:rsidRPr="008C7F51">
        <w:rPr>
          <w:rFonts w:ascii="Times New Roman" w:hAnsi="Times New Roman" w:cs="Times New Roman"/>
          <w:b w:val="0"/>
        </w:rPr>
        <w:t xml:space="preserve"> </w:t>
      </w:r>
      <w:r w:rsidR="001F1AFF" w:rsidRPr="008C7F51">
        <w:rPr>
          <w:rFonts w:ascii="Times New Roman" w:hAnsi="Times New Roman" w:cs="Times New Roman"/>
          <w:b w:val="0"/>
        </w:rPr>
        <w:t xml:space="preserve">и действий (бездействия) </w:t>
      </w:r>
      <w:r w:rsidRPr="008C7F51">
        <w:rPr>
          <w:rFonts w:ascii="Times New Roman" w:hAnsi="Times New Roman" w:cs="Times New Roman"/>
          <w:b w:val="0"/>
        </w:rPr>
        <w:t>Организаций, предоставляющих Услугу, а также должностных лиц и работников</w:t>
      </w:r>
    </w:p>
    <w:p w14:paraId="7895B49E" w14:textId="77777777" w:rsidR="00803C94" w:rsidRPr="008C7F51" w:rsidRDefault="00803C94" w:rsidP="008C7F51">
      <w:pPr>
        <w:pStyle w:val="ConsPlusNormal"/>
        <w:ind w:firstLine="851"/>
        <w:jc w:val="both"/>
        <w:rPr>
          <w:bCs/>
        </w:rPr>
      </w:pPr>
      <w:r w:rsidRPr="008C7F51">
        <w:rPr>
          <w:bCs/>
        </w:rPr>
        <w:t>29.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r w:rsidR="00180EE9" w:rsidRPr="008C7F51">
        <w:rPr>
          <w:bCs/>
        </w:rPr>
        <w:t>.</w:t>
      </w:r>
    </w:p>
    <w:p w14:paraId="223F07B6" w14:textId="77777777" w:rsidR="00803C94" w:rsidRPr="008C7F51" w:rsidRDefault="00803C94" w:rsidP="008C7F51">
      <w:pPr>
        <w:pStyle w:val="ConsPlusNormal"/>
        <w:ind w:firstLine="851"/>
        <w:jc w:val="both"/>
        <w:rPr>
          <w:bCs/>
        </w:rPr>
      </w:pPr>
      <w:r w:rsidRPr="008C7F51">
        <w:rPr>
          <w:bCs/>
        </w:rPr>
        <w:t>29.1.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(далее - жалоба).</w:t>
      </w:r>
    </w:p>
    <w:p w14:paraId="6717A3C3" w14:textId="77777777" w:rsidR="00803C94" w:rsidRPr="008C7F51" w:rsidRDefault="00803C94" w:rsidP="008C7F51">
      <w:pPr>
        <w:pStyle w:val="ConsPlusNormal"/>
        <w:ind w:firstLine="851"/>
        <w:jc w:val="both"/>
        <w:rPr>
          <w:bCs/>
        </w:rPr>
      </w:pPr>
      <w:r w:rsidRPr="008C7F51">
        <w:rPr>
          <w:bCs/>
        </w:rPr>
        <w:t>29.2. 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14:paraId="10F25718" w14:textId="77777777" w:rsidR="00803C94" w:rsidRPr="008C7F51" w:rsidRDefault="00803C94" w:rsidP="008C7F51">
      <w:pPr>
        <w:pStyle w:val="ConsPlusNormal"/>
        <w:ind w:firstLine="851"/>
        <w:jc w:val="both"/>
        <w:rPr>
          <w:bCs/>
        </w:rPr>
      </w:pPr>
      <w:r w:rsidRPr="008C7F51">
        <w:rPr>
          <w:bCs/>
        </w:rPr>
        <w:t>29.3. Заявитель может обратиться с жалобой в том числе в следующих случаях:</w:t>
      </w:r>
    </w:p>
    <w:p w14:paraId="3C03F2BC" w14:textId="77777777" w:rsidR="00803C94" w:rsidRPr="008C7F51" w:rsidRDefault="00803C94" w:rsidP="008C7F51">
      <w:pPr>
        <w:pStyle w:val="ConsPlusNormal"/>
        <w:ind w:firstLine="851"/>
        <w:jc w:val="both"/>
        <w:rPr>
          <w:bCs/>
        </w:rPr>
      </w:pPr>
      <w:r w:rsidRPr="008C7F51">
        <w:rPr>
          <w:bCs/>
        </w:rPr>
        <w:t>нарушение срока регистрации заявления о предоставлении Услуги, комплексного запроса, указанного в статье 15.1 Федерального закона         N 210-ФЗ;</w:t>
      </w:r>
    </w:p>
    <w:p w14:paraId="7E83E6EB" w14:textId="77777777" w:rsidR="00803C94" w:rsidRPr="008C7F51" w:rsidRDefault="00803C94" w:rsidP="008C7F51">
      <w:pPr>
        <w:pStyle w:val="ConsPlusNormal"/>
        <w:ind w:firstLine="851"/>
        <w:jc w:val="both"/>
        <w:rPr>
          <w:bCs/>
        </w:rPr>
      </w:pPr>
      <w:r w:rsidRPr="008C7F51">
        <w:rPr>
          <w:bCs/>
        </w:rPr>
        <w:t>нарушение срока предоставления Услуги;</w:t>
      </w:r>
    </w:p>
    <w:p w14:paraId="253EB04C" w14:textId="77777777" w:rsidR="00803C94" w:rsidRPr="008C7F51" w:rsidRDefault="00803C94" w:rsidP="008C7F51">
      <w:pPr>
        <w:pStyle w:val="ConsPlusNormal"/>
        <w:ind w:firstLine="851"/>
        <w:jc w:val="both"/>
        <w:rPr>
          <w:bCs/>
        </w:rPr>
      </w:pPr>
      <w:r w:rsidRPr="008C7F51">
        <w:rPr>
          <w:bC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муниципального округа Ставропольского края для предоставления Услуги;</w:t>
      </w:r>
    </w:p>
    <w:p w14:paraId="70FE0EE0" w14:textId="77777777" w:rsidR="00803C94" w:rsidRPr="008C7F51" w:rsidRDefault="00803C94" w:rsidP="008C7F51">
      <w:pPr>
        <w:pStyle w:val="ConsPlusNormal"/>
        <w:ind w:firstLine="851"/>
        <w:jc w:val="both"/>
        <w:rPr>
          <w:bCs/>
        </w:rPr>
      </w:pPr>
      <w:r w:rsidRPr="008C7F51">
        <w:rPr>
          <w:bCs/>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муниципального округа Ставропольского края для предоставления Услуги, у заявителя;</w:t>
      </w:r>
    </w:p>
    <w:p w14:paraId="5D8D9B36" w14:textId="77777777" w:rsidR="00803C94" w:rsidRPr="008C7F51" w:rsidRDefault="00803C94" w:rsidP="008C7F51">
      <w:pPr>
        <w:pStyle w:val="ConsPlusNormal"/>
        <w:ind w:firstLine="851"/>
        <w:jc w:val="both"/>
        <w:rPr>
          <w:bCs/>
        </w:rPr>
      </w:pPr>
      <w:r w:rsidRPr="008C7F51">
        <w:rPr>
          <w:bCs/>
        </w:rPr>
        <w:t xml:space="preserve">отказ в предоставлении Услуги, если основания отказа не предусмотрены федеральными </w:t>
      </w:r>
      <w:r w:rsidRPr="008C7F51">
        <w:rPr>
          <w:bCs/>
        </w:rPr>
        <w:lastRenderedPageBreak/>
        <w:t>законами Российской Федерации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муниципального округа Ставропольского края;</w:t>
      </w:r>
    </w:p>
    <w:p w14:paraId="1C885FEE" w14:textId="77777777" w:rsidR="00803C94" w:rsidRPr="008C7F51" w:rsidRDefault="00803C94" w:rsidP="008C7F51">
      <w:pPr>
        <w:pStyle w:val="ConsPlusNormal"/>
        <w:ind w:firstLine="851"/>
        <w:jc w:val="both"/>
        <w:rPr>
          <w:bCs/>
        </w:rPr>
      </w:pPr>
      <w:r w:rsidRPr="008C7F51">
        <w:rPr>
          <w:bCs/>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Минераловодского муниципального округа Ставропольского края;</w:t>
      </w:r>
    </w:p>
    <w:p w14:paraId="36D4E3DC" w14:textId="77777777" w:rsidR="00803C94" w:rsidRPr="008C7F51" w:rsidRDefault="00803C94" w:rsidP="008C7F51">
      <w:pPr>
        <w:pStyle w:val="ConsPlusNormal"/>
        <w:ind w:firstLine="851"/>
        <w:jc w:val="both"/>
        <w:rPr>
          <w:bCs/>
        </w:rPr>
      </w:pPr>
      <w:r w:rsidRPr="008C7F51">
        <w:rPr>
          <w:bCs/>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14:paraId="203643D1" w14:textId="77777777" w:rsidR="00803C94" w:rsidRPr="008C7F51" w:rsidRDefault="00803C94" w:rsidP="008C7F51">
      <w:pPr>
        <w:pStyle w:val="ConsPlusNormal"/>
        <w:ind w:firstLine="851"/>
        <w:jc w:val="both"/>
        <w:rPr>
          <w:bCs/>
        </w:rPr>
      </w:pPr>
      <w:r w:rsidRPr="008C7F51">
        <w:rPr>
          <w:bCs/>
        </w:rPr>
        <w:t>нарушение срока или порядка выдачи документов по результатам предоставления Услуги;</w:t>
      </w:r>
    </w:p>
    <w:p w14:paraId="5CD47B0C" w14:textId="77777777" w:rsidR="00803C94" w:rsidRPr="008C7F51" w:rsidRDefault="00803C94" w:rsidP="008C7F51">
      <w:pPr>
        <w:pStyle w:val="ConsPlusNormal"/>
        <w:ind w:firstLine="851"/>
        <w:jc w:val="both"/>
        <w:rPr>
          <w:bCs/>
        </w:rPr>
      </w:pPr>
      <w:r w:rsidRPr="008C7F51">
        <w:rPr>
          <w:bCs/>
        </w:rPr>
        <w:t>приостановление предоставления Услуги, если основания приостановления не предусмотрены федеральными законами Российской Федерации;</w:t>
      </w:r>
    </w:p>
    <w:p w14:paraId="5E815832" w14:textId="77777777" w:rsidR="00803C94" w:rsidRPr="008C7F51" w:rsidRDefault="00803C94" w:rsidP="008C7F51">
      <w:pPr>
        <w:pStyle w:val="ConsPlusNormal"/>
        <w:ind w:firstLine="851"/>
        <w:jc w:val="both"/>
        <w:rPr>
          <w:bCs/>
        </w:rPr>
      </w:pPr>
      <w:r w:rsidRPr="008C7F51">
        <w:rPr>
          <w:bCs/>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3215207" w14:textId="77777777" w:rsidR="00803C94" w:rsidRPr="008C7F51" w:rsidRDefault="00803C94" w:rsidP="008C7F51">
      <w:pPr>
        <w:pStyle w:val="ConsPlusNormal"/>
        <w:ind w:firstLine="851"/>
        <w:jc w:val="both"/>
        <w:rPr>
          <w:bCs/>
        </w:rPr>
      </w:pPr>
      <w:r w:rsidRPr="008C7F51">
        <w:rPr>
          <w:bCs/>
        </w:rPr>
        <w:t>изменение требований нормативных правовых актов, касающихся предоставления Услуги, после первоначальной подачи заявления;</w:t>
      </w:r>
    </w:p>
    <w:p w14:paraId="5054A48B" w14:textId="77777777" w:rsidR="00803C94" w:rsidRPr="008C7F51" w:rsidRDefault="00803C94" w:rsidP="008C7F51">
      <w:pPr>
        <w:pStyle w:val="ConsPlusNormal"/>
        <w:ind w:firstLine="851"/>
        <w:jc w:val="both"/>
        <w:rPr>
          <w:bCs/>
        </w:rPr>
      </w:pPr>
      <w:r w:rsidRPr="008C7F51">
        <w:rPr>
          <w:bCs/>
        </w:rPr>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5A3945B5" w14:textId="77777777" w:rsidR="00803C94" w:rsidRPr="008C7F51" w:rsidRDefault="00803C94" w:rsidP="008C7F51">
      <w:pPr>
        <w:pStyle w:val="ConsPlusNormal"/>
        <w:ind w:firstLine="851"/>
        <w:jc w:val="both"/>
        <w:rPr>
          <w:bCs/>
        </w:rPr>
      </w:pPr>
      <w:r w:rsidRPr="008C7F51">
        <w:rPr>
          <w:bCs/>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2340918" w14:textId="77777777" w:rsidR="00803C94" w:rsidRPr="008C7F51" w:rsidRDefault="00803C94" w:rsidP="008C7F51">
      <w:pPr>
        <w:pStyle w:val="ConsPlusNormal"/>
        <w:ind w:firstLine="851"/>
        <w:jc w:val="both"/>
        <w:rPr>
          <w:bCs/>
        </w:rPr>
      </w:pPr>
      <w:r w:rsidRPr="008C7F51">
        <w:rPr>
          <w:bCs/>
        </w:rPr>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предоставляющей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014DBD7B" w14:textId="77777777" w:rsidR="00803C94" w:rsidRPr="008C7F51" w:rsidRDefault="00BC164A" w:rsidP="008C7F51">
      <w:pPr>
        <w:pStyle w:val="ConsPlusNormal"/>
        <w:ind w:firstLine="851"/>
        <w:jc w:val="both"/>
        <w:rPr>
          <w:bCs/>
        </w:rPr>
      </w:pPr>
      <w:r w:rsidRPr="008C7F51">
        <w:rPr>
          <w:bCs/>
        </w:rPr>
        <w:t>29</w:t>
      </w:r>
      <w:r w:rsidR="00803C94" w:rsidRPr="008C7F51">
        <w:rPr>
          <w:bCs/>
        </w:rPr>
        <w:t>.4. Жалоба должна содержать:</w:t>
      </w:r>
    </w:p>
    <w:p w14:paraId="1E6AD068" w14:textId="77777777" w:rsidR="00803C94" w:rsidRPr="008C7F51" w:rsidRDefault="00803C94" w:rsidP="008C7F51">
      <w:pPr>
        <w:pStyle w:val="ConsPlusNormal"/>
        <w:ind w:firstLine="851"/>
        <w:jc w:val="both"/>
        <w:rPr>
          <w:bCs/>
        </w:rPr>
      </w:pPr>
      <w:r w:rsidRPr="008C7F51">
        <w:rPr>
          <w:bCs/>
        </w:rPr>
        <w:t>наименование Организации, указание на работника Организации, решения и действия (бездействие) которых обжалуются;</w:t>
      </w:r>
    </w:p>
    <w:p w14:paraId="02C9EC85" w14:textId="77777777" w:rsidR="00803C94" w:rsidRPr="008C7F51" w:rsidRDefault="00803C94" w:rsidP="008C7F51">
      <w:pPr>
        <w:pStyle w:val="ConsPlusNormal"/>
        <w:ind w:firstLine="851"/>
        <w:jc w:val="both"/>
        <w:rPr>
          <w:bCs/>
        </w:rPr>
      </w:pPr>
      <w:r w:rsidRPr="008C7F51">
        <w:rPr>
          <w:bCs/>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354EA" w14:textId="77777777" w:rsidR="00803C94" w:rsidRPr="008C7F51" w:rsidRDefault="00803C94" w:rsidP="008C7F51">
      <w:pPr>
        <w:pStyle w:val="ConsPlusNormal"/>
        <w:ind w:firstLine="851"/>
        <w:jc w:val="both"/>
        <w:rPr>
          <w:bCs/>
        </w:rPr>
      </w:pPr>
      <w:r w:rsidRPr="008C7F51">
        <w:rPr>
          <w:bCs/>
        </w:rPr>
        <w:t>сведения об обжалуемых решениях и действиях (бездействии) Организации, работника Организации;</w:t>
      </w:r>
    </w:p>
    <w:p w14:paraId="245D65BF" w14:textId="77777777" w:rsidR="00803C94" w:rsidRPr="008C7F51" w:rsidRDefault="00803C94" w:rsidP="008C7F51">
      <w:pPr>
        <w:pStyle w:val="ConsPlusNormal"/>
        <w:ind w:firstLine="851"/>
        <w:jc w:val="both"/>
        <w:rPr>
          <w:bCs/>
        </w:rPr>
      </w:pPr>
      <w:r w:rsidRPr="008C7F51">
        <w:rPr>
          <w:bCs/>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14:paraId="2E152339" w14:textId="77777777" w:rsidR="00803C94" w:rsidRPr="008C7F51" w:rsidRDefault="00BC164A" w:rsidP="008C7F51">
      <w:pPr>
        <w:pStyle w:val="ConsPlusNormal"/>
        <w:ind w:firstLine="851"/>
        <w:jc w:val="both"/>
        <w:rPr>
          <w:bCs/>
        </w:rPr>
      </w:pPr>
      <w:r w:rsidRPr="008C7F51">
        <w:rPr>
          <w:bCs/>
        </w:rPr>
        <w:t>29</w:t>
      </w:r>
      <w:r w:rsidR="00803C94" w:rsidRPr="008C7F51">
        <w:rPr>
          <w:bCs/>
        </w:rPr>
        <w:t>.5. Жалоба подается в письменной форме на бумажном носителе, в том числе на личном приеме заявителя, по почте либо в электронной форме.</w:t>
      </w:r>
    </w:p>
    <w:p w14:paraId="7BF500D5" w14:textId="77777777" w:rsidR="00803C94" w:rsidRPr="008C7F51" w:rsidRDefault="00803C94" w:rsidP="008C7F51">
      <w:pPr>
        <w:pStyle w:val="ConsPlusNormal"/>
        <w:ind w:firstLine="851"/>
        <w:jc w:val="both"/>
        <w:rPr>
          <w:bCs/>
        </w:rPr>
      </w:pPr>
      <w:r w:rsidRPr="008C7F51">
        <w:rPr>
          <w:bC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12DD9A4" w14:textId="77777777" w:rsidR="00803C94" w:rsidRPr="008C7F51" w:rsidRDefault="00803C94" w:rsidP="008C7F51">
      <w:pPr>
        <w:pStyle w:val="ConsPlusNormal"/>
        <w:ind w:firstLine="851"/>
        <w:jc w:val="both"/>
        <w:rPr>
          <w:bCs/>
        </w:rPr>
      </w:pPr>
      <w:r w:rsidRPr="008C7F51">
        <w:rPr>
          <w:bCs/>
        </w:rPr>
        <w:t xml:space="preserve">При подаче жалобы в электронном виде </w:t>
      </w:r>
      <w:r w:rsidR="00BC164A" w:rsidRPr="008C7F51">
        <w:rPr>
          <w:bCs/>
        </w:rPr>
        <w:t>документы, указанные в пункте 29</w:t>
      </w:r>
      <w:r w:rsidRPr="008C7F51">
        <w:rPr>
          <w:bCs/>
        </w:rPr>
        <w:t>.2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570313D0" w14:textId="77777777" w:rsidR="00803C94" w:rsidRPr="008C7F51" w:rsidRDefault="00BC164A" w:rsidP="008C7F51">
      <w:pPr>
        <w:pStyle w:val="ConsPlusNormal"/>
        <w:ind w:firstLine="851"/>
        <w:jc w:val="both"/>
        <w:rPr>
          <w:bCs/>
        </w:rPr>
      </w:pPr>
      <w:r w:rsidRPr="008C7F51">
        <w:rPr>
          <w:bCs/>
        </w:rPr>
        <w:t>29</w:t>
      </w:r>
      <w:r w:rsidR="00803C94" w:rsidRPr="008C7F51">
        <w:rPr>
          <w:bCs/>
        </w:rPr>
        <w:t>.6. В электронной форме жалоба может быть подана заявителем посредством:</w:t>
      </w:r>
    </w:p>
    <w:p w14:paraId="2C1BE4FD" w14:textId="77777777" w:rsidR="00803C94" w:rsidRPr="008C7F51" w:rsidRDefault="00803C94" w:rsidP="008C7F51">
      <w:pPr>
        <w:pStyle w:val="ConsPlusNormal"/>
        <w:ind w:firstLine="851"/>
        <w:jc w:val="both"/>
        <w:rPr>
          <w:bCs/>
        </w:rPr>
      </w:pPr>
      <w:r w:rsidRPr="008C7F51">
        <w:rPr>
          <w:bCs/>
        </w:rPr>
        <w:t xml:space="preserve">официального сайта </w:t>
      </w:r>
      <w:r w:rsidR="00BC164A" w:rsidRPr="008C7F51">
        <w:rPr>
          <w:bCs/>
        </w:rPr>
        <w:t>Управле</w:t>
      </w:r>
      <w:r w:rsidR="00180EE9" w:rsidRPr="008C7F51">
        <w:rPr>
          <w:bCs/>
        </w:rPr>
        <w:t>н</w:t>
      </w:r>
      <w:r w:rsidR="00BC164A" w:rsidRPr="008C7F51">
        <w:rPr>
          <w:bCs/>
        </w:rPr>
        <w:t>ия</w:t>
      </w:r>
      <w:r w:rsidRPr="008C7F51">
        <w:rPr>
          <w:bCs/>
        </w:rPr>
        <w:t>, Организации в сети Интернет;</w:t>
      </w:r>
    </w:p>
    <w:p w14:paraId="452C755B" w14:textId="77777777" w:rsidR="00803C94" w:rsidRPr="008C7F51" w:rsidRDefault="00BC164A" w:rsidP="008C7F51">
      <w:pPr>
        <w:pStyle w:val="ConsPlusNormal"/>
        <w:ind w:firstLine="851"/>
        <w:jc w:val="both"/>
        <w:rPr>
          <w:bCs/>
        </w:rPr>
      </w:pPr>
      <w:r w:rsidRPr="008C7F51">
        <w:rPr>
          <w:bCs/>
        </w:rPr>
        <w:t>ЕПГУ</w:t>
      </w:r>
      <w:r w:rsidR="00803C94" w:rsidRPr="008C7F51">
        <w:rPr>
          <w:bCs/>
        </w:rPr>
        <w:t>;</w:t>
      </w:r>
    </w:p>
    <w:p w14:paraId="559F0DC8" w14:textId="77777777" w:rsidR="00803C94" w:rsidRPr="008C7F51" w:rsidRDefault="00803C94" w:rsidP="008C7F51">
      <w:pPr>
        <w:pStyle w:val="ConsPlusNormal"/>
        <w:ind w:firstLine="851"/>
        <w:jc w:val="both"/>
        <w:rPr>
          <w:bCs/>
        </w:rPr>
      </w:pPr>
      <w:r w:rsidRPr="008C7F51">
        <w:rPr>
          <w:bCs/>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w:t>
      </w:r>
      <w:r w:rsidRPr="008C7F51">
        <w:rPr>
          <w:bCs/>
        </w:rPr>
        <w:lastRenderedPageBreak/>
        <w:t>предоставлении государственных и муниципальных услуг.</w:t>
      </w:r>
    </w:p>
    <w:p w14:paraId="51E096CF" w14:textId="77777777" w:rsidR="00803C94" w:rsidRPr="008C7F51" w:rsidRDefault="00BC164A" w:rsidP="008C7F51">
      <w:pPr>
        <w:pStyle w:val="ConsPlusNormal"/>
        <w:ind w:firstLine="851"/>
        <w:jc w:val="both"/>
        <w:rPr>
          <w:bCs/>
        </w:rPr>
      </w:pPr>
      <w:r w:rsidRPr="008C7F51">
        <w:rPr>
          <w:bCs/>
        </w:rPr>
        <w:t>29</w:t>
      </w:r>
      <w:r w:rsidR="00803C94" w:rsidRPr="008C7F51">
        <w:rPr>
          <w:bCs/>
        </w:rPr>
        <w:t xml:space="preserve">.7. В Организации, </w:t>
      </w:r>
      <w:r w:rsidR="00180EE9" w:rsidRPr="008C7F51">
        <w:rPr>
          <w:bCs/>
        </w:rPr>
        <w:t xml:space="preserve">Управлении, </w:t>
      </w:r>
      <w:r w:rsidR="00803C94" w:rsidRPr="008C7F51">
        <w:rPr>
          <w:bCs/>
        </w:rPr>
        <w:t>администрации Минераловодского муниципального округа Ставропольского края определяются уполномоченные должностные лица и (или) работники, которые обеспечивают:</w:t>
      </w:r>
    </w:p>
    <w:p w14:paraId="30066548" w14:textId="77777777" w:rsidR="00803C94" w:rsidRPr="008C7F51" w:rsidRDefault="00803C94" w:rsidP="008C7F51">
      <w:pPr>
        <w:pStyle w:val="ConsPlusNormal"/>
        <w:ind w:firstLine="851"/>
        <w:jc w:val="both"/>
        <w:rPr>
          <w:bCs/>
        </w:rPr>
      </w:pPr>
      <w:r w:rsidRPr="008C7F51">
        <w:rPr>
          <w:bCs/>
        </w:rPr>
        <w:t>прием и регистрацию жалоб;</w:t>
      </w:r>
    </w:p>
    <w:p w14:paraId="00684C15" w14:textId="77777777" w:rsidR="00803C94" w:rsidRPr="008C7F51" w:rsidRDefault="00803C94" w:rsidP="008C7F51">
      <w:pPr>
        <w:pStyle w:val="ConsPlusNormal"/>
        <w:ind w:firstLine="851"/>
        <w:jc w:val="both"/>
        <w:rPr>
          <w:bCs/>
        </w:rPr>
      </w:pPr>
      <w:r w:rsidRPr="008C7F51">
        <w:rPr>
          <w:bCs/>
        </w:rPr>
        <w:t>рассмотрение жалоб в соответствии с требованиями законодательства Российской Федерации.</w:t>
      </w:r>
    </w:p>
    <w:p w14:paraId="3C3B7BB3" w14:textId="77777777" w:rsidR="00803C94" w:rsidRPr="008C7F51" w:rsidRDefault="00180EE9" w:rsidP="008C7F51">
      <w:pPr>
        <w:pStyle w:val="ConsPlusNormal"/>
        <w:ind w:firstLine="851"/>
        <w:jc w:val="both"/>
        <w:rPr>
          <w:bCs/>
        </w:rPr>
      </w:pPr>
      <w:r w:rsidRPr="008C7F51">
        <w:rPr>
          <w:bCs/>
        </w:rPr>
        <w:t>29</w:t>
      </w:r>
      <w:r w:rsidR="00803C94" w:rsidRPr="008C7F51">
        <w:rPr>
          <w:bCs/>
        </w:rPr>
        <w:t xml:space="preserve">.8. По результатам рассмотрения жалобы </w:t>
      </w:r>
      <w:r w:rsidRPr="008C7F51">
        <w:rPr>
          <w:bCs/>
        </w:rPr>
        <w:t>Организация</w:t>
      </w:r>
      <w:r w:rsidR="00803C94" w:rsidRPr="008C7F51">
        <w:rPr>
          <w:bCs/>
        </w:rPr>
        <w:t xml:space="preserve">, </w:t>
      </w:r>
      <w:r w:rsidRPr="008C7F51">
        <w:rPr>
          <w:bCs/>
        </w:rPr>
        <w:t>Управление</w:t>
      </w:r>
      <w:r w:rsidR="00803C94" w:rsidRPr="008C7F51">
        <w:rPr>
          <w:bCs/>
        </w:rPr>
        <w:t>, администрация Минераловодского муниципального округа Ставропольского края в пределах полномочий принимает одно из следующих решений:</w:t>
      </w:r>
    </w:p>
    <w:p w14:paraId="5105531A" w14:textId="77777777" w:rsidR="00803C94" w:rsidRPr="008C7F51" w:rsidRDefault="00803C94" w:rsidP="008C7F51">
      <w:pPr>
        <w:pStyle w:val="ConsPlusNormal"/>
        <w:ind w:firstLine="851"/>
        <w:jc w:val="both"/>
        <w:rPr>
          <w:bCs/>
        </w:rPr>
      </w:pPr>
      <w:r w:rsidRPr="008C7F51">
        <w:rPr>
          <w:bC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
    <w:p w14:paraId="5451E2D6" w14:textId="77777777" w:rsidR="00803C94" w:rsidRPr="008C7F51" w:rsidRDefault="00803C94" w:rsidP="008C7F51">
      <w:pPr>
        <w:pStyle w:val="ConsPlusNormal"/>
        <w:ind w:firstLine="851"/>
        <w:jc w:val="both"/>
        <w:rPr>
          <w:bCs/>
        </w:rPr>
      </w:pPr>
      <w:r w:rsidRPr="008C7F51">
        <w:rPr>
          <w:bCs/>
        </w:rPr>
        <w:t xml:space="preserve">в удовлетворении жалобы отказывается по основаниям, </w:t>
      </w:r>
      <w:r w:rsidR="009238D5" w:rsidRPr="008C7F51">
        <w:rPr>
          <w:bCs/>
        </w:rPr>
        <w:t>предусмотренным пунктом 29</w:t>
      </w:r>
      <w:r w:rsidRPr="008C7F51">
        <w:rPr>
          <w:bCs/>
        </w:rPr>
        <w:t>.12 настоящего Административного регламента.</w:t>
      </w:r>
    </w:p>
    <w:p w14:paraId="64781623" w14:textId="77777777" w:rsidR="00803C94" w:rsidRPr="008C7F51" w:rsidRDefault="009238D5" w:rsidP="008C7F51">
      <w:pPr>
        <w:pStyle w:val="ConsPlusNormal"/>
        <w:ind w:firstLine="851"/>
        <w:jc w:val="both"/>
        <w:rPr>
          <w:bCs/>
        </w:rPr>
      </w:pPr>
      <w:r w:rsidRPr="008C7F51">
        <w:rPr>
          <w:bCs/>
        </w:rPr>
        <w:t>29</w:t>
      </w:r>
      <w:r w:rsidR="00803C94" w:rsidRPr="008C7F51">
        <w:rPr>
          <w:bCs/>
        </w:rPr>
        <w:t xml:space="preserve">.9. При удовлетворении жалобы </w:t>
      </w:r>
      <w:r w:rsidRPr="008C7F51">
        <w:rPr>
          <w:bCs/>
        </w:rPr>
        <w:t>Организация</w:t>
      </w:r>
      <w:r w:rsidR="00803C94" w:rsidRPr="008C7F51">
        <w:rPr>
          <w:bCs/>
        </w:rPr>
        <w:t xml:space="preserve">, </w:t>
      </w:r>
      <w:r w:rsidRPr="008C7F51">
        <w:rPr>
          <w:bCs/>
        </w:rPr>
        <w:t>Управление</w:t>
      </w:r>
      <w:r w:rsidR="00803C94" w:rsidRPr="008C7F51">
        <w:rPr>
          <w:bCs/>
        </w:rPr>
        <w:t>, администрация Минераловодского муниципального округа Ставропольского края в пределах полномочий принимает исчерпывающие меры по устранению выявленных нарушений, в том числе по выдаче заявителю результата предо</w:t>
      </w:r>
      <w:r w:rsidRPr="008C7F51">
        <w:rPr>
          <w:bCs/>
        </w:rPr>
        <w:t>ставления Услуги, не позднее 5 пяти</w:t>
      </w:r>
      <w:r w:rsidR="00803C94" w:rsidRPr="008C7F51">
        <w:rPr>
          <w:bCs/>
        </w:rPr>
        <w:t xml:space="preserve"> рабочих дней со дня принятия решения, если иное не установлено законодательством Российской Федерации.</w:t>
      </w:r>
    </w:p>
    <w:p w14:paraId="6DF63A38" w14:textId="77777777" w:rsidR="00803C94" w:rsidRPr="008C7F51" w:rsidRDefault="009238D5" w:rsidP="008C7F51">
      <w:pPr>
        <w:pStyle w:val="ConsPlusNormal"/>
        <w:ind w:firstLine="851"/>
        <w:jc w:val="both"/>
        <w:rPr>
          <w:bCs/>
        </w:rPr>
      </w:pPr>
      <w:r w:rsidRPr="008C7F51">
        <w:rPr>
          <w:bCs/>
        </w:rPr>
        <w:t>29</w:t>
      </w:r>
      <w:r w:rsidR="00803C94" w:rsidRPr="008C7F51">
        <w:rPr>
          <w:bCs/>
        </w:rPr>
        <w:t xml:space="preserve">.10. Не позднее дня, следующего за днем принятия решения, указанного в пункте </w:t>
      </w:r>
      <w:r w:rsidRPr="008C7F51">
        <w:rPr>
          <w:bCs/>
        </w:rPr>
        <w:t>29</w:t>
      </w:r>
      <w:r w:rsidR="00803C94" w:rsidRPr="008C7F51">
        <w:rPr>
          <w:bCs/>
        </w:rPr>
        <w:t>.8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2459B4" w14:textId="77777777" w:rsidR="00803C94" w:rsidRPr="008C7F51" w:rsidRDefault="00803C94" w:rsidP="008C7F51">
      <w:pPr>
        <w:pStyle w:val="ConsPlusNormal"/>
        <w:ind w:firstLine="851"/>
        <w:jc w:val="both"/>
        <w:rPr>
          <w:bCs/>
        </w:rPr>
      </w:pPr>
      <w:r w:rsidRPr="008C7F51">
        <w:rPr>
          <w:bCs/>
        </w:rPr>
        <w:t xml:space="preserve">Ответ по результатам рассмотрения жалобы подписывается уполномоченным на рассмотрение жалобы должностным лицом </w:t>
      </w:r>
      <w:r w:rsidR="009238D5" w:rsidRPr="008C7F51">
        <w:rPr>
          <w:bCs/>
        </w:rPr>
        <w:t>Управления</w:t>
      </w:r>
      <w:r w:rsidRPr="008C7F51">
        <w:rPr>
          <w:bCs/>
        </w:rPr>
        <w:t>, работником Организации, уполномоченным работником администрации Минераловодского муниципального округа Ставропольского края соответственно.</w:t>
      </w:r>
    </w:p>
    <w:p w14:paraId="7F91FC78" w14:textId="77777777" w:rsidR="00803C94" w:rsidRPr="008C7F51" w:rsidRDefault="00803C94" w:rsidP="008C7F51">
      <w:pPr>
        <w:pStyle w:val="ConsPlusNormal"/>
        <w:ind w:firstLine="851"/>
        <w:jc w:val="both"/>
        <w:rPr>
          <w:bCs/>
        </w:rPr>
      </w:pPr>
      <w:r w:rsidRPr="008C7F51">
        <w:rPr>
          <w:bCs/>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w:t>
      </w:r>
      <w:r w:rsidR="009238D5" w:rsidRPr="008C7F51">
        <w:rPr>
          <w:bCs/>
        </w:rPr>
        <w:t>Управления</w:t>
      </w:r>
      <w:r w:rsidRPr="008C7F51">
        <w:rPr>
          <w:bCs/>
        </w:rPr>
        <w:t>, работника Организации, должностного лица администрации Минераловодского муниципального округа Ставропольского края, вид которой установлен законодательством Российской Федерации.</w:t>
      </w:r>
    </w:p>
    <w:p w14:paraId="1E8F7CA2" w14:textId="77777777" w:rsidR="00803C94" w:rsidRPr="008C7F51" w:rsidRDefault="00803C94" w:rsidP="008C7F51">
      <w:pPr>
        <w:pStyle w:val="ConsPlusNormal"/>
        <w:ind w:firstLine="851"/>
        <w:jc w:val="both"/>
        <w:rPr>
          <w:bCs/>
        </w:rPr>
      </w:pPr>
      <w:r w:rsidRPr="008C7F51">
        <w:rPr>
          <w:bCs/>
        </w:rPr>
        <w:t xml:space="preserve">В случае признания жалобы, подлежащей удовлетворению, в ответе заявителю дается информация о действиях, осуществляемых </w:t>
      </w:r>
      <w:r w:rsidR="009238D5" w:rsidRPr="008C7F51">
        <w:rPr>
          <w:bCs/>
        </w:rPr>
        <w:t>Управлением</w:t>
      </w:r>
      <w:r w:rsidRPr="008C7F51">
        <w:rPr>
          <w:bCs/>
        </w:rPr>
        <w:t>, Организацией,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01AD2234" w14:textId="77777777" w:rsidR="00803C94" w:rsidRPr="008C7F51" w:rsidRDefault="00803C94" w:rsidP="008C7F51">
      <w:pPr>
        <w:pStyle w:val="ConsPlusNormal"/>
        <w:ind w:firstLine="851"/>
        <w:jc w:val="both"/>
        <w:rPr>
          <w:bCs/>
        </w:rPr>
      </w:pPr>
      <w:r w:rsidRPr="008C7F51">
        <w:rPr>
          <w:bC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A05E613" w14:textId="77777777" w:rsidR="00803C94" w:rsidRPr="008C7F51" w:rsidRDefault="009238D5" w:rsidP="008C7F51">
      <w:pPr>
        <w:pStyle w:val="ConsPlusNormal"/>
        <w:ind w:firstLine="851"/>
        <w:jc w:val="both"/>
        <w:rPr>
          <w:bCs/>
        </w:rPr>
      </w:pPr>
      <w:r w:rsidRPr="008C7F51">
        <w:rPr>
          <w:bCs/>
        </w:rPr>
        <w:t>29</w:t>
      </w:r>
      <w:r w:rsidR="00803C94" w:rsidRPr="008C7F51">
        <w:rPr>
          <w:bCs/>
        </w:rPr>
        <w:t>.11. В ответе по результатам рассмотрения жалобы указываются:</w:t>
      </w:r>
    </w:p>
    <w:p w14:paraId="7F586827" w14:textId="77777777" w:rsidR="00803C94" w:rsidRPr="008C7F51" w:rsidRDefault="00803C94" w:rsidP="008C7F51">
      <w:pPr>
        <w:pStyle w:val="ConsPlusNormal"/>
        <w:ind w:firstLine="851"/>
        <w:jc w:val="both"/>
        <w:rPr>
          <w:bCs/>
        </w:rPr>
      </w:pPr>
      <w:r w:rsidRPr="008C7F51">
        <w:rPr>
          <w:bCs/>
        </w:rPr>
        <w:t xml:space="preserve">наименование </w:t>
      </w:r>
      <w:r w:rsidR="009238D5" w:rsidRPr="008C7F51">
        <w:rPr>
          <w:bCs/>
        </w:rPr>
        <w:t>Управления</w:t>
      </w:r>
      <w:r w:rsidRPr="008C7F51">
        <w:rPr>
          <w:bCs/>
        </w:rPr>
        <w:t>, Организации, администрации Минераловодского муниципального округа Ставропольского края, рассмотревшего жалобу, должность, фамилия, имя, отчество (при наличии) должностного лица и (или) работника, принявшего решение по жалобе;</w:t>
      </w:r>
    </w:p>
    <w:p w14:paraId="7DA09DAB" w14:textId="77777777" w:rsidR="00803C94" w:rsidRPr="008C7F51" w:rsidRDefault="00803C94" w:rsidP="008C7F51">
      <w:pPr>
        <w:pStyle w:val="ConsPlusNormal"/>
        <w:ind w:firstLine="851"/>
        <w:jc w:val="both"/>
        <w:rPr>
          <w:bCs/>
        </w:rPr>
      </w:pPr>
      <w:r w:rsidRPr="008C7F51">
        <w:rPr>
          <w:bCs/>
        </w:rPr>
        <w:t>номер, дата, место принятия решения, включая сведения о должностном лице, работнике, решение или действие (бездействие) которого обжалуется;</w:t>
      </w:r>
    </w:p>
    <w:p w14:paraId="15CDB2EB" w14:textId="77777777" w:rsidR="00803C94" w:rsidRPr="008C7F51" w:rsidRDefault="00803C94" w:rsidP="008C7F51">
      <w:pPr>
        <w:pStyle w:val="ConsPlusNormal"/>
        <w:ind w:firstLine="851"/>
        <w:jc w:val="both"/>
        <w:rPr>
          <w:bCs/>
        </w:rPr>
      </w:pPr>
      <w:r w:rsidRPr="008C7F51">
        <w:rPr>
          <w:bCs/>
        </w:rPr>
        <w:t>фамилия, имя, отчество (при наличии) или наименование заявителя;</w:t>
      </w:r>
    </w:p>
    <w:p w14:paraId="0F559659" w14:textId="77777777" w:rsidR="00803C94" w:rsidRPr="008C7F51" w:rsidRDefault="00803C94" w:rsidP="008C7F51">
      <w:pPr>
        <w:pStyle w:val="ConsPlusNormal"/>
        <w:ind w:firstLine="851"/>
        <w:jc w:val="both"/>
        <w:rPr>
          <w:bCs/>
        </w:rPr>
      </w:pPr>
      <w:r w:rsidRPr="008C7F51">
        <w:rPr>
          <w:bCs/>
        </w:rPr>
        <w:t>основания для принятия решения по жалобе;</w:t>
      </w:r>
    </w:p>
    <w:p w14:paraId="617597EA" w14:textId="77777777" w:rsidR="00803C94" w:rsidRPr="008C7F51" w:rsidRDefault="00803C94" w:rsidP="008C7F51">
      <w:pPr>
        <w:pStyle w:val="ConsPlusNormal"/>
        <w:ind w:firstLine="851"/>
        <w:jc w:val="both"/>
        <w:rPr>
          <w:bCs/>
        </w:rPr>
      </w:pPr>
      <w:r w:rsidRPr="008C7F51">
        <w:rPr>
          <w:bCs/>
        </w:rPr>
        <w:t>принятое по жалобе решение;</w:t>
      </w:r>
    </w:p>
    <w:p w14:paraId="7751E610" w14:textId="77777777" w:rsidR="00803C94" w:rsidRPr="008C7F51" w:rsidRDefault="00803C94" w:rsidP="008C7F51">
      <w:pPr>
        <w:pStyle w:val="ConsPlusNormal"/>
        <w:ind w:firstLine="851"/>
        <w:jc w:val="both"/>
        <w:rPr>
          <w:bCs/>
        </w:rPr>
      </w:pPr>
      <w:r w:rsidRPr="008C7F51">
        <w:rPr>
          <w:bCs/>
        </w:rPr>
        <w:t xml:space="preserve">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w:t>
      </w:r>
      <w:r w:rsidR="009238D5" w:rsidRPr="008C7F51">
        <w:rPr>
          <w:bCs/>
        </w:rPr>
        <w:t>29</w:t>
      </w:r>
      <w:r w:rsidRPr="008C7F51">
        <w:rPr>
          <w:bCs/>
        </w:rPr>
        <w:t>.10 настоящего Административного регламента;</w:t>
      </w:r>
    </w:p>
    <w:p w14:paraId="1BF3EFE5" w14:textId="77777777" w:rsidR="00803C94" w:rsidRPr="008C7F51" w:rsidRDefault="00803C94" w:rsidP="008C7F51">
      <w:pPr>
        <w:pStyle w:val="ConsPlusNormal"/>
        <w:ind w:firstLine="851"/>
        <w:jc w:val="both"/>
        <w:rPr>
          <w:bCs/>
        </w:rPr>
      </w:pPr>
      <w:r w:rsidRPr="008C7F51">
        <w:rPr>
          <w:bCs/>
        </w:rPr>
        <w:t>информация о порядке обжалования принятого по жалобе решения.</w:t>
      </w:r>
    </w:p>
    <w:p w14:paraId="7846F63C" w14:textId="77777777" w:rsidR="00803C94" w:rsidRPr="008C7F51" w:rsidRDefault="009238D5" w:rsidP="008C7F51">
      <w:pPr>
        <w:pStyle w:val="ConsPlusNormal"/>
        <w:ind w:firstLine="851"/>
        <w:jc w:val="both"/>
        <w:rPr>
          <w:bCs/>
        </w:rPr>
      </w:pPr>
      <w:r w:rsidRPr="008C7F51">
        <w:rPr>
          <w:bCs/>
        </w:rPr>
        <w:t>29</w:t>
      </w:r>
      <w:r w:rsidR="00803C94" w:rsidRPr="008C7F51">
        <w:rPr>
          <w:bCs/>
        </w:rPr>
        <w:t xml:space="preserve">.12. </w:t>
      </w:r>
      <w:r w:rsidRPr="008C7F51">
        <w:rPr>
          <w:bCs/>
        </w:rPr>
        <w:t>Управление</w:t>
      </w:r>
      <w:r w:rsidR="00803C94" w:rsidRPr="008C7F51">
        <w:rPr>
          <w:bCs/>
        </w:rPr>
        <w:t>, Организация, администрация Минераловодского муниципального округа Ставропольского края отказывает в удовлетворении жалобы в следующих случаях:</w:t>
      </w:r>
    </w:p>
    <w:p w14:paraId="55615807" w14:textId="77777777" w:rsidR="00803C94" w:rsidRPr="008C7F51" w:rsidRDefault="00803C94" w:rsidP="008C7F51">
      <w:pPr>
        <w:pStyle w:val="ConsPlusNormal"/>
        <w:ind w:firstLine="851"/>
        <w:jc w:val="both"/>
        <w:rPr>
          <w:bCs/>
        </w:rPr>
      </w:pPr>
      <w:r w:rsidRPr="008C7F51">
        <w:rPr>
          <w:bCs/>
        </w:rPr>
        <w:lastRenderedPageBreak/>
        <w:t>наличия вступившего в законную силу решения суда, арбитражного суда по жалобе о том же предмете и по тем же основаниям;</w:t>
      </w:r>
    </w:p>
    <w:p w14:paraId="127AE4AE" w14:textId="77777777" w:rsidR="00803C94" w:rsidRPr="008C7F51" w:rsidRDefault="00803C94" w:rsidP="008C7F51">
      <w:pPr>
        <w:pStyle w:val="ConsPlusNormal"/>
        <w:ind w:firstLine="851"/>
        <w:jc w:val="both"/>
        <w:rPr>
          <w:bCs/>
        </w:rPr>
      </w:pPr>
      <w:r w:rsidRPr="008C7F51">
        <w:rPr>
          <w:bCs/>
        </w:rPr>
        <w:t>подачи жалобы лицом, полномочия которого не подтверждены в порядке, установленном законодательством Российской Федерации;</w:t>
      </w:r>
    </w:p>
    <w:p w14:paraId="0FA39C6A" w14:textId="77777777" w:rsidR="00803C94" w:rsidRPr="008C7F51" w:rsidRDefault="00803C94" w:rsidP="008C7F51">
      <w:pPr>
        <w:pStyle w:val="ConsPlusNormal"/>
        <w:ind w:firstLine="851"/>
        <w:jc w:val="both"/>
        <w:rPr>
          <w:bCs/>
        </w:rPr>
      </w:pPr>
      <w:r w:rsidRPr="008C7F51">
        <w:rPr>
          <w:bCs/>
        </w:rPr>
        <w:t>наличия решения по жалобе, принятого ранее в соответствии с требованиями законодательства Российской Федерации в отношении того же заявите</w:t>
      </w:r>
      <w:r w:rsidR="00A12263" w:rsidRPr="008C7F51">
        <w:rPr>
          <w:bCs/>
        </w:rPr>
        <w:t>ля и по тому же предмету жалобы.</w:t>
      </w:r>
    </w:p>
    <w:p w14:paraId="12B440A3" w14:textId="77777777" w:rsidR="00803C94" w:rsidRPr="008C7F51" w:rsidRDefault="009238D5" w:rsidP="008C7F51">
      <w:pPr>
        <w:pStyle w:val="ConsPlusNormal"/>
        <w:ind w:firstLine="851"/>
        <w:jc w:val="both"/>
        <w:rPr>
          <w:bCs/>
        </w:rPr>
      </w:pPr>
      <w:r w:rsidRPr="008C7F51">
        <w:rPr>
          <w:bCs/>
        </w:rPr>
        <w:t>29</w:t>
      </w:r>
      <w:r w:rsidR="00803C94" w:rsidRPr="008C7F51">
        <w:rPr>
          <w:bCs/>
        </w:rPr>
        <w:t xml:space="preserve">.13. </w:t>
      </w:r>
      <w:r w:rsidRPr="008C7F51">
        <w:rPr>
          <w:bCs/>
        </w:rPr>
        <w:t>Управление</w:t>
      </w:r>
      <w:r w:rsidR="00803C94" w:rsidRPr="008C7F51">
        <w:rPr>
          <w:bCs/>
        </w:rPr>
        <w:t>, Организация, администрация Минераловодского муниципального округа Ставропольского края вправе оставить жалобу без ответа в следующих случаях:</w:t>
      </w:r>
    </w:p>
    <w:p w14:paraId="2820748C" w14:textId="77777777" w:rsidR="00803C94" w:rsidRPr="008C7F51" w:rsidRDefault="00803C94" w:rsidP="008C7F51">
      <w:pPr>
        <w:pStyle w:val="ConsPlusNormal"/>
        <w:ind w:firstLine="851"/>
        <w:jc w:val="both"/>
        <w:rPr>
          <w:bCs/>
        </w:rPr>
      </w:pPr>
      <w:r w:rsidRPr="008C7F51">
        <w:rPr>
          <w:bCs/>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0023F5B5" w14:textId="77777777" w:rsidR="00803C94" w:rsidRPr="008C7F51" w:rsidRDefault="00803C94" w:rsidP="008C7F51">
      <w:pPr>
        <w:pStyle w:val="ConsPlusNormal"/>
        <w:ind w:firstLine="851"/>
        <w:jc w:val="both"/>
        <w:rPr>
          <w:bCs/>
        </w:rPr>
      </w:pPr>
      <w:r w:rsidRPr="008C7F51">
        <w:rPr>
          <w:bCs/>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7E95C1DE" w14:textId="77777777" w:rsidR="00803C94" w:rsidRPr="008C7F51" w:rsidRDefault="00A12263" w:rsidP="008C7F51">
      <w:pPr>
        <w:pStyle w:val="ConsPlusNormal"/>
        <w:ind w:firstLine="851"/>
        <w:jc w:val="both"/>
        <w:rPr>
          <w:bCs/>
        </w:rPr>
      </w:pPr>
      <w:r w:rsidRPr="008C7F51">
        <w:rPr>
          <w:bCs/>
        </w:rPr>
        <w:t>29</w:t>
      </w:r>
      <w:r w:rsidR="00803C94" w:rsidRPr="008C7F51">
        <w:rPr>
          <w:bCs/>
        </w:rPr>
        <w:t xml:space="preserve">.14. </w:t>
      </w:r>
      <w:r w:rsidRPr="008C7F51">
        <w:rPr>
          <w:bCs/>
        </w:rPr>
        <w:t>Управление</w:t>
      </w:r>
      <w:r w:rsidR="00803C94" w:rsidRPr="008C7F51">
        <w:rPr>
          <w:bCs/>
        </w:rPr>
        <w:t xml:space="preserve">, Организация, администрация Минераловодского муниципального округа Ставропольского края сообщает заявителю об оставлении жалобы </w:t>
      </w:r>
      <w:r w:rsidRPr="008C7F51">
        <w:rPr>
          <w:bCs/>
        </w:rPr>
        <w:t>без ответа в течение 3 трех</w:t>
      </w:r>
      <w:r w:rsidR="00803C94" w:rsidRPr="008C7F51">
        <w:rPr>
          <w:bCs/>
        </w:rPr>
        <w:t xml:space="preserve"> рабочих дней со дня регистрации жалобы. </w:t>
      </w:r>
    </w:p>
    <w:p w14:paraId="523B6CCA" w14:textId="77777777" w:rsidR="00803C94" w:rsidRPr="008C7F51" w:rsidRDefault="00A12263" w:rsidP="008C7F51">
      <w:pPr>
        <w:pStyle w:val="ConsPlusNormal"/>
        <w:ind w:firstLine="851"/>
        <w:jc w:val="both"/>
        <w:rPr>
          <w:bCs/>
        </w:rPr>
      </w:pPr>
      <w:r w:rsidRPr="008C7F51">
        <w:rPr>
          <w:bCs/>
        </w:rPr>
        <w:t>29</w:t>
      </w:r>
      <w:r w:rsidR="00803C94" w:rsidRPr="008C7F51">
        <w:rPr>
          <w:bCs/>
        </w:rPr>
        <w:t>.15. Заявитель вправе обжаловать принятое по жалобе решение в судебном порядке в соответствии с законодательством Российской Федерации.</w:t>
      </w:r>
    </w:p>
    <w:p w14:paraId="4CC97572" w14:textId="77777777" w:rsidR="00803C94" w:rsidRPr="008C7F51" w:rsidRDefault="00A12263" w:rsidP="008C7F51">
      <w:pPr>
        <w:pStyle w:val="ConsPlusNormal"/>
        <w:ind w:firstLine="851"/>
        <w:jc w:val="both"/>
        <w:rPr>
          <w:bCs/>
        </w:rPr>
      </w:pPr>
      <w:r w:rsidRPr="008C7F51">
        <w:rPr>
          <w:bCs/>
        </w:rPr>
        <w:t>29.</w:t>
      </w:r>
      <w:r w:rsidR="00803C94" w:rsidRPr="008C7F51">
        <w:rPr>
          <w:bCs/>
        </w:rPr>
        <w:t>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14:paraId="67AB7E1D" w14:textId="77777777" w:rsidR="00803C94" w:rsidRPr="008C7F51" w:rsidRDefault="003214B2" w:rsidP="008C7F51">
      <w:pPr>
        <w:pStyle w:val="ConsPlusNormal"/>
        <w:ind w:firstLine="851"/>
        <w:jc w:val="both"/>
        <w:rPr>
          <w:bCs/>
        </w:rPr>
      </w:pPr>
      <w:r w:rsidRPr="008C7F51">
        <w:rPr>
          <w:bCs/>
        </w:rPr>
        <w:t>29</w:t>
      </w:r>
      <w:r w:rsidR="00803C94" w:rsidRPr="008C7F51">
        <w:rPr>
          <w:bCs/>
        </w:rPr>
        <w:t xml:space="preserve">.17. </w:t>
      </w:r>
      <w:r w:rsidRPr="008C7F51">
        <w:rPr>
          <w:bCs/>
        </w:rPr>
        <w:t>Управление</w:t>
      </w:r>
      <w:r w:rsidR="00803C94" w:rsidRPr="008C7F51">
        <w:rPr>
          <w:bCs/>
        </w:rPr>
        <w:t xml:space="preserve"> и Организация обеспечивают:</w:t>
      </w:r>
    </w:p>
    <w:p w14:paraId="3912075C" w14:textId="77777777" w:rsidR="00803C94" w:rsidRPr="008C7F51" w:rsidRDefault="00803C94" w:rsidP="008C7F51">
      <w:pPr>
        <w:pStyle w:val="ConsPlusNormal"/>
        <w:ind w:firstLine="851"/>
        <w:jc w:val="both"/>
        <w:rPr>
          <w:bCs/>
        </w:rPr>
      </w:pPr>
      <w:r w:rsidRPr="008C7F51">
        <w:rPr>
          <w:bCs/>
        </w:rPr>
        <w:t>оснащение мест приема жалоб;</w:t>
      </w:r>
    </w:p>
    <w:p w14:paraId="03B132B0" w14:textId="77777777" w:rsidR="00803C94" w:rsidRPr="008C7F51" w:rsidRDefault="00803C94" w:rsidP="008C7F51">
      <w:pPr>
        <w:pStyle w:val="ConsPlusNormal"/>
        <w:ind w:firstLine="851"/>
        <w:jc w:val="both"/>
        <w:rPr>
          <w:bCs/>
        </w:rPr>
      </w:pPr>
      <w:r w:rsidRPr="008C7F51">
        <w:rPr>
          <w:bCs/>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Портала;</w:t>
      </w:r>
    </w:p>
    <w:p w14:paraId="3FF22A62" w14:textId="77777777" w:rsidR="00803C94" w:rsidRPr="008C7F51" w:rsidRDefault="00803C94" w:rsidP="008C7F51">
      <w:pPr>
        <w:pStyle w:val="ConsPlusNormal"/>
        <w:ind w:firstLine="851"/>
        <w:jc w:val="both"/>
        <w:rPr>
          <w:bCs/>
        </w:rPr>
      </w:pPr>
      <w:r w:rsidRPr="008C7F51">
        <w:rPr>
          <w:bCs/>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14:paraId="4850BE07" w14:textId="77777777" w:rsidR="00803C94" w:rsidRPr="008C7F51" w:rsidRDefault="00803C94" w:rsidP="008C7F51">
      <w:pPr>
        <w:pStyle w:val="ConsPlusNormal"/>
        <w:ind w:firstLine="851"/>
        <w:jc w:val="both"/>
        <w:rPr>
          <w:bCs/>
        </w:rPr>
      </w:pPr>
      <w:r w:rsidRPr="008C7F51">
        <w:rPr>
          <w:bCs/>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14:paraId="5C96F6DF" w14:textId="77777777" w:rsidR="00803C94" w:rsidRPr="008C7F51" w:rsidRDefault="003214B2" w:rsidP="008C7F51">
      <w:pPr>
        <w:pStyle w:val="ConsPlusNormal"/>
        <w:ind w:firstLine="851"/>
        <w:jc w:val="both"/>
        <w:rPr>
          <w:bCs/>
        </w:rPr>
      </w:pPr>
      <w:r w:rsidRPr="008C7F51">
        <w:rPr>
          <w:bCs/>
        </w:rPr>
        <w:t>29</w:t>
      </w:r>
      <w:r w:rsidR="00803C94" w:rsidRPr="008C7F51">
        <w:rPr>
          <w:bCs/>
        </w:rPr>
        <w:t>.18.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689AB2B" w14:textId="77777777" w:rsidR="00803C94" w:rsidRPr="008C7F51" w:rsidRDefault="003214B2" w:rsidP="008C7F51">
      <w:pPr>
        <w:pStyle w:val="ConsPlusNormal"/>
        <w:ind w:firstLine="851"/>
        <w:jc w:val="both"/>
        <w:rPr>
          <w:bCs/>
        </w:rPr>
      </w:pPr>
      <w:r w:rsidRPr="008C7F51">
        <w:rPr>
          <w:bCs/>
        </w:rPr>
        <w:t>30</w:t>
      </w:r>
      <w:r w:rsidR="00803C94" w:rsidRPr="008C7F51">
        <w:rPr>
          <w:bCs/>
        </w:rPr>
        <w:t>. Органы, организации и уполномоченные на рассмотрение жалобы лица, которым может быть направлена жалоба заявителя в досудебном (внесудебном) порядке</w:t>
      </w:r>
      <w:r w:rsidRPr="008C7F51">
        <w:rPr>
          <w:bCs/>
        </w:rPr>
        <w:t>.</w:t>
      </w:r>
    </w:p>
    <w:p w14:paraId="0A786884" w14:textId="77777777" w:rsidR="00803C94" w:rsidRPr="008C7F51" w:rsidRDefault="003214B2" w:rsidP="008C7F51">
      <w:pPr>
        <w:pStyle w:val="ConsPlusNormal"/>
        <w:ind w:firstLine="851"/>
        <w:jc w:val="both"/>
        <w:rPr>
          <w:bCs/>
        </w:rPr>
      </w:pPr>
      <w:r w:rsidRPr="008C7F51">
        <w:rPr>
          <w:bCs/>
        </w:rPr>
        <w:t>30</w:t>
      </w:r>
      <w:r w:rsidR="00803C94" w:rsidRPr="008C7F51">
        <w:rPr>
          <w:bCs/>
        </w:rPr>
        <w:t>.1. Жалоба подается в</w:t>
      </w:r>
      <w:r w:rsidRPr="008C7F51">
        <w:rPr>
          <w:bCs/>
        </w:rPr>
        <w:t xml:space="preserve"> Управление.</w:t>
      </w:r>
      <w:r w:rsidR="00803C94" w:rsidRPr="008C7F51">
        <w:rPr>
          <w:bCs/>
        </w:rPr>
        <w:t xml:space="preserve"> Организацию, предоставивш</w:t>
      </w:r>
      <w:r w:rsidRPr="008C7F51">
        <w:rPr>
          <w:bCs/>
        </w:rPr>
        <w:t>ие</w:t>
      </w:r>
      <w:r w:rsidR="00803C94" w:rsidRPr="008C7F51">
        <w:rPr>
          <w:bCs/>
        </w:rPr>
        <w:t xml:space="preserve">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14:paraId="484E45E7" w14:textId="77777777" w:rsidR="00803C94" w:rsidRPr="008C7F51" w:rsidRDefault="003214B2" w:rsidP="008C7F51">
      <w:pPr>
        <w:pStyle w:val="ConsPlusNormal"/>
        <w:ind w:firstLine="851"/>
        <w:jc w:val="both"/>
        <w:rPr>
          <w:bCs/>
        </w:rPr>
      </w:pPr>
      <w:r w:rsidRPr="008C7F51">
        <w:rPr>
          <w:bCs/>
        </w:rPr>
        <w:t>30</w:t>
      </w:r>
      <w:r w:rsidR="00803C94" w:rsidRPr="008C7F51">
        <w:rPr>
          <w:bCs/>
        </w:rPr>
        <w:t xml:space="preserve">.2. Жалобу на решения и действия (бездействие) Организации можно подать в </w:t>
      </w:r>
      <w:r w:rsidRPr="008C7F51">
        <w:rPr>
          <w:bCs/>
        </w:rPr>
        <w:t>Управление</w:t>
      </w:r>
      <w:r w:rsidR="00803C94" w:rsidRPr="008C7F51">
        <w:rPr>
          <w:bCs/>
        </w:rPr>
        <w:t xml:space="preserve"> или в администрацию Минераловодского муниципального округа Ставропольского края.</w:t>
      </w:r>
    </w:p>
    <w:p w14:paraId="7DDC805D" w14:textId="77777777" w:rsidR="00803C94" w:rsidRPr="008C7F51" w:rsidRDefault="003214B2" w:rsidP="008C7F51">
      <w:pPr>
        <w:pStyle w:val="ConsPlusNormal"/>
        <w:ind w:firstLine="851"/>
        <w:jc w:val="both"/>
        <w:rPr>
          <w:bCs/>
        </w:rPr>
      </w:pPr>
      <w:r w:rsidRPr="008C7F51">
        <w:rPr>
          <w:bCs/>
        </w:rPr>
        <w:t>30</w:t>
      </w:r>
      <w:r w:rsidR="00803C94" w:rsidRPr="008C7F51">
        <w:rPr>
          <w:bCs/>
        </w:rPr>
        <w:t>.3.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14:paraId="0F355AA3" w14:textId="77777777" w:rsidR="00803C94" w:rsidRPr="008C7F51" w:rsidRDefault="00803C94" w:rsidP="008C7F51">
      <w:pPr>
        <w:pStyle w:val="ConsPlusNormal"/>
        <w:ind w:firstLine="851"/>
        <w:jc w:val="both"/>
        <w:rPr>
          <w:bCs/>
        </w:rPr>
      </w:pPr>
      <w:r w:rsidRPr="008C7F51">
        <w:rPr>
          <w:bCs/>
        </w:rPr>
        <w:lastRenderedPageBreak/>
        <w:t xml:space="preserve">Прием жалоб в письменной форме на бумажном носителе осуществляется </w:t>
      </w:r>
      <w:r w:rsidR="003214B2" w:rsidRPr="008C7F51">
        <w:rPr>
          <w:bCs/>
        </w:rPr>
        <w:t>Управлением</w:t>
      </w:r>
      <w:r w:rsidRPr="008C7F51">
        <w:rPr>
          <w:bCs/>
        </w:rPr>
        <w:t xml:space="preserve"> или администрацией Минераловодского муниципального округа Ставропольского края по месту их нахождения. Время приема жалоб должно совпадать со временем работы указанного органа по месту его нахождения.</w:t>
      </w:r>
    </w:p>
    <w:p w14:paraId="0CE2D398" w14:textId="77777777" w:rsidR="00803C94" w:rsidRPr="008C7F51" w:rsidRDefault="003214B2" w:rsidP="008C7F51">
      <w:pPr>
        <w:pStyle w:val="ConsPlusNormal"/>
        <w:ind w:firstLine="851"/>
        <w:jc w:val="both"/>
        <w:rPr>
          <w:bCs/>
        </w:rPr>
      </w:pPr>
      <w:r w:rsidRPr="008C7F51">
        <w:rPr>
          <w:bCs/>
        </w:rPr>
        <w:t>30</w:t>
      </w:r>
      <w:r w:rsidR="00803C94" w:rsidRPr="008C7F51">
        <w:rPr>
          <w:bCs/>
        </w:rPr>
        <w:t xml:space="preserve">.4. Жалоба, поступившая в </w:t>
      </w:r>
      <w:r w:rsidRPr="008C7F51">
        <w:rPr>
          <w:bCs/>
        </w:rPr>
        <w:t>Управление</w:t>
      </w:r>
      <w:r w:rsidR="00803C94" w:rsidRPr="008C7F51">
        <w:rPr>
          <w:bCs/>
        </w:rPr>
        <w:t>, Организацию, администрацию Минераловодского муниципального округа Ставропольского края, подлежит регистрации не позднее следующего рабочего дня со дня ее поступления.</w:t>
      </w:r>
    </w:p>
    <w:p w14:paraId="74DC206B" w14:textId="77777777" w:rsidR="00803C94" w:rsidRPr="008C7F51" w:rsidRDefault="00803C94" w:rsidP="008C7F51">
      <w:pPr>
        <w:pStyle w:val="ConsPlusNormal"/>
        <w:ind w:firstLine="851"/>
        <w:jc w:val="both"/>
        <w:rPr>
          <w:bCs/>
        </w:rPr>
      </w:pPr>
      <w:r w:rsidRPr="008C7F51">
        <w:rPr>
          <w:bCs/>
        </w:rPr>
        <w:t>Жалоб</w:t>
      </w:r>
      <w:r w:rsidR="003214B2" w:rsidRPr="008C7F51">
        <w:rPr>
          <w:bCs/>
        </w:rPr>
        <w:t>а рассматривается в течение 15 пятнадцати</w:t>
      </w:r>
      <w:r w:rsidRPr="008C7F51">
        <w:rPr>
          <w:bCs/>
        </w:rPr>
        <w:t xml:space="preserve"> рабочих дней со дня ее регистрации (если более короткие сроки рассмотрения жалобы не установлены </w:t>
      </w:r>
      <w:r w:rsidR="003214B2" w:rsidRPr="008C7F51">
        <w:rPr>
          <w:bCs/>
        </w:rPr>
        <w:t>Управлением</w:t>
      </w:r>
      <w:r w:rsidRPr="008C7F51">
        <w:rPr>
          <w:bCs/>
        </w:rPr>
        <w:t>, Организацией, администрацией Минераловодского муниципального округа Ставропольского края).</w:t>
      </w:r>
    </w:p>
    <w:p w14:paraId="3BD49D89" w14:textId="77777777" w:rsidR="00803C94" w:rsidRPr="008C7F51" w:rsidRDefault="003214B2" w:rsidP="008C7F51">
      <w:pPr>
        <w:pStyle w:val="ConsPlusNormal"/>
        <w:ind w:firstLine="851"/>
        <w:jc w:val="both"/>
        <w:rPr>
          <w:bCs/>
        </w:rPr>
      </w:pPr>
      <w:r w:rsidRPr="008C7F51">
        <w:rPr>
          <w:bCs/>
        </w:rPr>
        <w:t>30</w:t>
      </w:r>
      <w:r w:rsidR="00803C94" w:rsidRPr="008C7F51">
        <w:rPr>
          <w:bCs/>
        </w:rPr>
        <w:t>.5.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w:t>
      </w:r>
      <w:r w:rsidRPr="008C7F51">
        <w:rPr>
          <w:bCs/>
        </w:rPr>
        <w:t>ссматривается в течение 5 рабочих</w:t>
      </w:r>
      <w:r w:rsidR="00803C94" w:rsidRPr="008C7F51">
        <w:rPr>
          <w:bCs/>
        </w:rPr>
        <w:t xml:space="preserve"> дней со дня ее регистрации.</w:t>
      </w:r>
    </w:p>
    <w:p w14:paraId="66AC6390" w14:textId="77777777" w:rsidR="00803C94" w:rsidRPr="008C7F51" w:rsidRDefault="00803C94" w:rsidP="008C7F51">
      <w:pPr>
        <w:pStyle w:val="ConsPlusNormal"/>
        <w:ind w:firstLine="851"/>
        <w:jc w:val="both"/>
        <w:rPr>
          <w:bCs/>
        </w:rPr>
      </w:pPr>
      <w:r w:rsidRPr="008C7F51">
        <w:rPr>
          <w:bCs/>
        </w:rPr>
        <w:t xml:space="preserve">В случае, если жалоба подана заявителем в </w:t>
      </w:r>
      <w:r w:rsidR="003214B2" w:rsidRPr="008C7F51">
        <w:rPr>
          <w:bCs/>
        </w:rPr>
        <w:t>Управление</w:t>
      </w:r>
      <w:r w:rsidRPr="008C7F51">
        <w:rPr>
          <w:bCs/>
        </w:rPr>
        <w:t xml:space="preserve">, Организацию в компетенцию которого не входит принятие решения по жалобе, в течение </w:t>
      </w:r>
      <w:r w:rsidR="003214B2" w:rsidRPr="008C7F51">
        <w:rPr>
          <w:bCs/>
        </w:rPr>
        <w:t>3</w:t>
      </w:r>
      <w:r w:rsidRPr="008C7F51">
        <w:rPr>
          <w:bCs/>
        </w:rPr>
        <w:t xml:space="preserve">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14:paraId="7E74807F" w14:textId="77777777" w:rsidR="00803C94" w:rsidRPr="008C7F51" w:rsidRDefault="00803C94" w:rsidP="008C7F51">
      <w:pPr>
        <w:pStyle w:val="ConsPlusNormal"/>
        <w:ind w:firstLine="851"/>
        <w:jc w:val="both"/>
        <w:rPr>
          <w:bCs/>
        </w:rPr>
      </w:pPr>
      <w:r w:rsidRPr="008C7F51">
        <w:rPr>
          <w:bCs/>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14:paraId="56728BA3" w14:textId="77777777" w:rsidR="00803C94" w:rsidRPr="008C7F51" w:rsidRDefault="00803C94" w:rsidP="008C7F51">
      <w:pPr>
        <w:pStyle w:val="ConsPlusNormal"/>
        <w:ind w:firstLine="851"/>
        <w:jc w:val="both"/>
        <w:rPr>
          <w:bCs/>
        </w:rPr>
      </w:pPr>
      <w:r w:rsidRPr="008C7F51">
        <w:rPr>
          <w:bCs/>
        </w:rPr>
        <w:t>3</w:t>
      </w:r>
      <w:r w:rsidR="00250220" w:rsidRPr="008C7F51">
        <w:rPr>
          <w:bCs/>
        </w:rPr>
        <w:t>1</w:t>
      </w:r>
      <w:r w:rsidRPr="008C7F51">
        <w:rPr>
          <w:bCs/>
        </w:rPr>
        <w:t xml:space="preserve">. Способы информирования заявителей о порядке подачи и рассмотрения жалобы, в том числе с использованием </w:t>
      </w:r>
      <w:r w:rsidR="00765D99" w:rsidRPr="008C7F51">
        <w:rPr>
          <w:bCs/>
        </w:rPr>
        <w:t>ЕПГУ.</w:t>
      </w:r>
    </w:p>
    <w:p w14:paraId="0363BDAA" w14:textId="77777777" w:rsidR="00803C94" w:rsidRPr="008C7F51" w:rsidRDefault="00803C94" w:rsidP="008C7F51">
      <w:pPr>
        <w:pStyle w:val="ConsPlusNormal"/>
        <w:ind w:firstLine="851"/>
        <w:jc w:val="both"/>
        <w:rPr>
          <w:bCs/>
        </w:rPr>
      </w:pPr>
      <w:r w:rsidRPr="008C7F51">
        <w:rPr>
          <w:bCs/>
        </w:rPr>
        <w:t xml:space="preserve">Заявители информируются о порядке подачи и рассмотрении жалобы, в том числе с использованием </w:t>
      </w:r>
      <w:r w:rsidR="00765D99" w:rsidRPr="008C7F51">
        <w:rPr>
          <w:bCs/>
        </w:rPr>
        <w:t>ЕПГУ</w:t>
      </w:r>
      <w:r w:rsidRPr="008C7F51">
        <w:rPr>
          <w:bCs/>
        </w:rPr>
        <w:t>, способами, предусмотренными пунктом 3 настоящего Административного регламента.</w:t>
      </w:r>
    </w:p>
    <w:p w14:paraId="246FE73F" w14:textId="77777777" w:rsidR="00803C94" w:rsidRPr="008C7F51" w:rsidRDefault="00803C94" w:rsidP="008C7F51">
      <w:pPr>
        <w:pStyle w:val="ConsPlusNormal"/>
        <w:ind w:firstLine="851"/>
        <w:jc w:val="both"/>
        <w:rPr>
          <w:bCs/>
        </w:rPr>
      </w:pPr>
      <w:r w:rsidRPr="008C7F51">
        <w:rPr>
          <w:bCs/>
        </w:rPr>
        <w:t>Информация, указанная в разделе V настоящего Административного регламента, подлежит обязательному размещению на</w:t>
      </w:r>
      <w:r w:rsidR="00250220" w:rsidRPr="008C7F51">
        <w:rPr>
          <w:bCs/>
        </w:rPr>
        <w:t xml:space="preserve"> </w:t>
      </w:r>
      <w:r w:rsidRPr="008C7F51">
        <w:rPr>
          <w:bCs/>
        </w:rPr>
        <w:t xml:space="preserve">официальном сайте Организации, </w:t>
      </w:r>
      <w:r w:rsidR="00250220" w:rsidRPr="008C7F51">
        <w:rPr>
          <w:bCs/>
        </w:rPr>
        <w:t>Управления</w:t>
      </w:r>
      <w:r w:rsidRPr="008C7F51">
        <w:rPr>
          <w:bCs/>
        </w:rPr>
        <w:t>.</w:t>
      </w:r>
    </w:p>
    <w:p w14:paraId="7407101C" w14:textId="77777777" w:rsidR="00803C94" w:rsidRPr="008C7F51" w:rsidRDefault="00250220" w:rsidP="008C7F51">
      <w:pPr>
        <w:pStyle w:val="ConsPlusNormal"/>
        <w:ind w:firstLine="851"/>
        <w:jc w:val="both"/>
        <w:rPr>
          <w:bCs/>
        </w:rPr>
      </w:pPr>
      <w:r w:rsidRPr="008C7F51">
        <w:rPr>
          <w:bCs/>
        </w:rPr>
        <w:t>32</w:t>
      </w:r>
      <w:r w:rsidR="00803C94" w:rsidRPr="008C7F51">
        <w:rPr>
          <w:bCs/>
        </w:rPr>
        <w:t>.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r w:rsidRPr="008C7F51">
        <w:rPr>
          <w:bCs/>
        </w:rPr>
        <w:t>.</w:t>
      </w:r>
    </w:p>
    <w:p w14:paraId="4E01F32A" w14:textId="77777777" w:rsidR="00803C94" w:rsidRPr="008C7F51" w:rsidRDefault="00803C94" w:rsidP="008C7F51">
      <w:pPr>
        <w:pStyle w:val="ConsPlusNormal"/>
        <w:ind w:firstLine="851"/>
        <w:jc w:val="both"/>
      </w:pPr>
      <w:r w:rsidRPr="008C7F51">
        <w:rPr>
          <w:bCs/>
        </w:rPr>
        <w:t xml:space="preserve">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w:t>
      </w:r>
      <w:r w:rsidR="00BF3491" w:rsidRPr="008C7F51">
        <w:rPr>
          <w:bCs/>
        </w:rPr>
        <w:t xml:space="preserve">         </w:t>
      </w:r>
      <w:r w:rsidRPr="008C7F51">
        <w:rPr>
          <w:bCs/>
        </w:rPr>
        <w:t>27 июля 2010 г. N 210-ФЗ "Об организации предоставления государс</w:t>
      </w:r>
      <w:r w:rsidR="00250220" w:rsidRPr="008C7F51">
        <w:rPr>
          <w:bCs/>
        </w:rPr>
        <w:t>твенных и муниципальных услуг".</w:t>
      </w:r>
    </w:p>
    <w:p w14:paraId="3BDA68CD" w14:textId="77777777" w:rsidR="001F1AFF" w:rsidRPr="008C7F51" w:rsidRDefault="001F1AFF" w:rsidP="008C7F51">
      <w:pPr>
        <w:pStyle w:val="ConsPlusNormal"/>
      </w:pPr>
    </w:p>
    <w:p w14:paraId="44F35272" w14:textId="77777777" w:rsidR="001F1AFF" w:rsidRPr="008C7F51" w:rsidRDefault="001F1AFF" w:rsidP="008C7F51">
      <w:pPr>
        <w:pStyle w:val="ConsPlusNormal"/>
      </w:pPr>
    </w:p>
    <w:p w14:paraId="45AEAE50" w14:textId="77777777" w:rsidR="001F1AFF" w:rsidRPr="008C7F51" w:rsidRDefault="001F1AFF" w:rsidP="008C7F51">
      <w:pPr>
        <w:pStyle w:val="ConsPlusNormal"/>
      </w:pPr>
    </w:p>
    <w:p w14:paraId="5962172A" w14:textId="77777777" w:rsidR="002764F6" w:rsidRPr="008C7F51" w:rsidRDefault="002764F6" w:rsidP="008C7F51">
      <w:pPr>
        <w:pStyle w:val="ConsPlusNormal"/>
        <w:jc w:val="right"/>
        <w:outlineLvl w:val="1"/>
      </w:pPr>
    </w:p>
    <w:p w14:paraId="231F99E0" w14:textId="77777777" w:rsidR="002764F6" w:rsidRPr="008C7F51" w:rsidRDefault="002764F6" w:rsidP="008C7F51">
      <w:pPr>
        <w:pStyle w:val="ConsPlusNormal"/>
        <w:jc w:val="right"/>
        <w:outlineLvl w:val="1"/>
      </w:pPr>
    </w:p>
    <w:p w14:paraId="0E5EE445" w14:textId="77777777" w:rsidR="002764F6" w:rsidRPr="008C7F51" w:rsidRDefault="002764F6" w:rsidP="008C7F51">
      <w:pPr>
        <w:pStyle w:val="ConsPlusNormal"/>
        <w:jc w:val="right"/>
        <w:outlineLvl w:val="1"/>
      </w:pPr>
    </w:p>
    <w:p w14:paraId="6967DFE3" w14:textId="77777777" w:rsidR="002764F6" w:rsidRPr="008C7F51" w:rsidRDefault="002764F6" w:rsidP="008C7F51">
      <w:pPr>
        <w:pStyle w:val="ConsPlusNormal"/>
        <w:jc w:val="right"/>
        <w:outlineLvl w:val="1"/>
      </w:pPr>
    </w:p>
    <w:p w14:paraId="510509D7" w14:textId="77777777" w:rsidR="002764F6" w:rsidRPr="008C7F51" w:rsidRDefault="002764F6" w:rsidP="008C7F51">
      <w:pPr>
        <w:pStyle w:val="ConsPlusNormal"/>
        <w:jc w:val="right"/>
        <w:outlineLvl w:val="1"/>
      </w:pPr>
    </w:p>
    <w:p w14:paraId="4957590B" w14:textId="77777777" w:rsidR="002764F6" w:rsidRPr="008C7F51" w:rsidRDefault="002764F6" w:rsidP="008C7F51">
      <w:pPr>
        <w:pStyle w:val="ConsPlusNormal"/>
        <w:jc w:val="right"/>
        <w:outlineLvl w:val="1"/>
      </w:pPr>
    </w:p>
    <w:p w14:paraId="36FFCFF7" w14:textId="77777777" w:rsidR="002764F6" w:rsidRPr="008C7F51" w:rsidRDefault="002764F6" w:rsidP="008C7F51">
      <w:pPr>
        <w:pStyle w:val="ConsPlusNormal"/>
        <w:jc w:val="right"/>
        <w:outlineLvl w:val="1"/>
      </w:pPr>
    </w:p>
    <w:p w14:paraId="0EDA0FD3" w14:textId="77777777" w:rsidR="002764F6" w:rsidRPr="008C7F51" w:rsidRDefault="002764F6" w:rsidP="008C7F51">
      <w:pPr>
        <w:pStyle w:val="ConsPlusNormal"/>
        <w:jc w:val="right"/>
        <w:outlineLvl w:val="1"/>
      </w:pPr>
    </w:p>
    <w:p w14:paraId="5E9DC401" w14:textId="77777777" w:rsidR="002764F6" w:rsidRPr="008C7F51" w:rsidRDefault="002764F6" w:rsidP="008C7F51">
      <w:pPr>
        <w:pStyle w:val="ConsPlusNormal"/>
        <w:jc w:val="right"/>
        <w:outlineLvl w:val="1"/>
      </w:pPr>
    </w:p>
    <w:p w14:paraId="65753699" w14:textId="77777777" w:rsidR="002764F6" w:rsidRPr="008C7F51" w:rsidRDefault="002764F6" w:rsidP="008C7F51">
      <w:pPr>
        <w:pStyle w:val="ConsPlusNormal"/>
        <w:jc w:val="right"/>
        <w:outlineLvl w:val="1"/>
      </w:pPr>
    </w:p>
    <w:p w14:paraId="5CBC7C6C" w14:textId="77777777" w:rsidR="002764F6" w:rsidRPr="008C7F51" w:rsidRDefault="002764F6" w:rsidP="008C7F51">
      <w:pPr>
        <w:pStyle w:val="ConsPlusNormal"/>
        <w:jc w:val="right"/>
        <w:outlineLvl w:val="1"/>
      </w:pPr>
    </w:p>
    <w:p w14:paraId="45FE2A34" w14:textId="77777777" w:rsidR="002764F6" w:rsidRPr="008C7F51" w:rsidRDefault="002764F6" w:rsidP="008C7F51">
      <w:pPr>
        <w:pStyle w:val="ConsPlusNormal"/>
        <w:jc w:val="right"/>
        <w:outlineLvl w:val="1"/>
      </w:pPr>
    </w:p>
    <w:p w14:paraId="42A5E71B" w14:textId="77777777" w:rsidR="002764F6" w:rsidRPr="008C7F51" w:rsidRDefault="002764F6" w:rsidP="008C7F51">
      <w:pPr>
        <w:pStyle w:val="ConsPlusNormal"/>
        <w:jc w:val="right"/>
        <w:outlineLvl w:val="1"/>
      </w:pPr>
    </w:p>
    <w:p w14:paraId="719FC4F5" w14:textId="77777777" w:rsidR="002764F6" w:rsidRPr="008C7F51" w:rsidRDefault="002764F6" w:rsidP="008C7F51">
      <w:pPr>
        <w:pStyle w:val="ConsPlusNormal"/>
        <w:jc w:val="right"/>
        <w:outlineLvl w:val="1"/>
      </w:pPr>
    </w:p>
    <w:p w14:paraId="1953D627" w14:textId="77777777" w:rsidR="002764F6" w:rsidRPr="008C7F51" w:rsidRDefault="002764F6" w:rsidP="008C7F51">
      <w:pPr>
        <w:pStyle w:val="ConsPlusNormal"/>
        <w:jc w:val="right"/>
        <w:outlineLvl w:val="1"/>
      </w:pPr>
    </w:p>
    <w:p w14:paraId="404B666B" w14:textId="77777777" w:rsidR="00560472" w:rsidRPr="008C7F51" w:rsidRDefault="00560472" w:rsidP="008C7F51">
      <w:pPr>
        <w:pStyle w:val="ConsPlusNormal"/>
      </w:pPr>
    </w:p>
    <w:p w14:paraId="27A4DEF4" w14:textId="77777777" w:rsidR="00392281" w:rsidRPr="008C7F51" w:rsidRDefault="00392281" w:rsidP="008C7F51">
      <w:pPr>
        <w:pStyle w:val="ConsPlusNormal"/>
      </w:pPr>
    </w:p>
    <w:p w14:paraId="7B0A0670" w14:textId="77777777" w:rsidR="00392281" w:rsidRPr="008C7F51" w:rsidRDefault="00392281" w:rsidP="008C7F51">
      <w:pPr>
        <w:pStyle w:val="ConsPlusNormal"/>
      </w:pPr>
    </w:p>
    <w:p w14:paraId="4AA5E1AF" w14:textId="77777777" w:rsidR="00392281" w:rsidRPr="008C7F51" w:rsidRDefault="00392281" w:rsidP="008C7F51">
      <w:pPr>
        <w:pStyle w:val="ConsPlusNormal"/>
      </w:pPr>
    </w:p>
    <w:p w14:paraId="58CFDF19" w14:textId="77777777" w:rsidR="00E14601" w:rsidRPr="008C7F51" w:rsidRDefault="00E14601" w:rsidP="008C7F51">
      <w:pPr>
        <w:pStyle w:val="ConsPlusNormal"/>
        <w:ind w:left="4320"/>
      </w:pPr>
      <w:r w:rsidRPr="008C7F51">
        <w:t>Приложение 1</w:t>
      </w:r>
    </w:p>
    <w:p w14:paraId="39AEAAD5" w14:textId="77777777" w:rsidR="00250220" w:rsidRPr="008C7F51" w:rsidRDefault="00E14601" w:rsidP="008C7F51">
      <w:pPr>
        <w:pStyle w:val="ConsPlusNormal"/>
        <w:ind w:left="4320"/>
      </w:pPr>
      <w:r w:rsidRPr="008C7F51">
        <w:t xml:space="preserve">к административному регламенту </w:t>
      </w:r>
      <w:r w:rsidR="001A5ACC" w:rsidRPr="008C7F51">
        <w:t xml:space="preserve">"Приём заявлений о зачислении в государственные и муниципальные образовательные организации субъектов Российской Федерации, реализующие </w:t>
      </w:r>
      <w:r w:rsidR="00BF3491" w:rsidRPr="008C7F51">
        <w:t xml:space="preserve">образовательные </w:t>
      </w:r>
      <w:r w:rsidR="001A5ACC" w:rsidRPr="008C7F51">
        <w:t>программы общего образования"</w:t>
      </w:r>
    </w:p>
    <w:p w14:paraId="7CDC84AB" w14:textId="77777777" w:rsidR="001A5ACC" w:rsidRPr="008C7F51" w:rsidRDefault="001A5ACC" w:rsidP="008C7F51">
      <w:pPr>
        <w:pStyle w:val="ConsPlusNormal"/>
        <w:ind w:left="4320"/>
      </w:pPr>
    </w:p>
    <w:p w14:paraId="32DA856A" w14:textId="77777777" w:rsidR="00E14601" w:rsidRPr="008C7F51" w:rsidRDefault="00E14601"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ФОРМА ЗАЯВЛЕНИЯ</w:t>
      </w:r>
    </w:p>
    <w:p w14:paraId="043CFF90" w14:textId="77777777" w:rsidR="00E14601" w:rsidRPr="008C7F51" w:rsidRDefault="00E14601"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О</w:t>
      </w:r>
      <w:r w:rsidR="00186329" w:rsidRPr="008C7F51">
        <w:rPr>
          <w:rFonts w:ascii="Times New Roman" w:hAnsi="Times New Roman"/>
          <w:sz w:val="24"/>
          <w:szCs w:val="24"/>
        </w:rPr>
        <w:t xml:space="preserve"> ЗАЧИСЛЕНИИ В МУНИЦИПАЛЬНУЮ </w:t>
      </w:r>
      <w:r w:rsidRPr="008C7F51">
        <w:rPr>
          <w:rFonts w:ascii="Times New Roman" w:hAnsi="Times New Roman"/>
          <w:sz w:val="24"/>
          <w:szCs w:val="24"/>
        </w:rPr>
        <w:t xml:space="preserve">ОБРАЗОВАТЕЛЬНУЮ ОРГАНИЗАЦИЮ </w:t>
      </w:r>
      <w:r w:rsidR="00186329" w:rsidRPr="008C7F51">
        <w:rPr>
          <w:rFonts w:ascii="Times New Roman" w:hAnsi="Times New Roman"/>
          <w:sz w:val="24"/>
          <w:szCs w:val="24"/>
        </w:rPr>
        <w:t xml:space="preserve">ДЛЯ ПОЛУЧЕНИЯ НАЧАЛЬНОГО ОБЩЕГО, ОСНОВНОГО ОБЩЕГО. СРЕДНЕГО ОБЩЕГО ОБРАЗОВАНИЯ </w:t>
      </w:r>
    </w:p>
    <w:p w14:paraId="3324F8CD" w14:textId="77777777" w:rsidR="00230660" w:rsidRPr="008C7F51" w:rsidRDefault="00230660" w:rsidP="008C7F51">
      <w:pPr>
        <w:widowControl w:val="0"/>
        <w:autoSpaceDE w:val="0"/>
        <w:autoSpaceDN w:val="0"/>
        <w:adjustRightInd w:val="0"/>
        <w:spacing w:after="0" w:line="240" w:lineRule="auto"/>
        <w:jc w:val="center"/>
        <w:rPr>
          <w:rFonts w:ascii="Times New Roman" w:hAnsi="Times New Roman"/>
          <w:sz w:val="24"/>
          <w:szCs w:val="24"/>
        </w:rPr>
      </w:pPr>
    </w:p>
    <w:p w14:paraId="2C69A0DF"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Руководителю ______________________________________________________________</w:t>
      </w:r>
    </w:p>
    <w:p w14:paraId="6B4D6107"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12903777" w14:textId="77777777" w:rsidR="00E14601" w:rsidRPr="008C7F51" w:rsidRDefault="00E14601"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(наименование общеобразовательной организации)</w:t>
      </w:r>
    </w:p>
    <w:p w14:paraId="41AC95B0"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от ________________________________________________________________________</w:t>
      </w:r>
    </w:p>
    <w:p w14:paraId="14F76964"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(фамилия, имя,</w:t>
      </w:r>
      <w:r w:rsidR="00331AB8" w:rsidRPr="008C7F51">
        <w:rPr>
          <w:rFonts w:ascii="Times New Roman" w:hAnsi="Times New Roman"/>
          <w:sz w:val="24"/>
          <w:szCs w:val="24"/>
        </w:rPr>
        <w:t xml:space="preserve"> отчество (при наличии) з</w:t>
      </w:r>
      <w:r w:rsidRPr="008C7F51">
        <w:rPr>
          <w:rFonts w:ascii="Times New Roman" w:hAnsi="Times New Roman"/>
          <w:sz w:val="24"/>
          <w:szCs w:val="24"/>
        </w:rPr>
        <w:t>аявителя)</w:t>
      </w:r>
    </w:p>
    <w:p w14:paraId="7292DCBE"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Адрес регистрации: _________________________________________________________</w:t>
      </w:r>
    </w:p>
    <w:p w14:paraId="072B66CE"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27139107"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Адрес проживания: __________________________________________________________</w:t>
      </w:r>
    </w:p>
    <w:p w14:paraId="34AF891E"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4D2C19FE" w14:textId="77777777" w:rsidR="00E14601" w:rsidRPr="008C7F51" w:rsidRDefault="00E14601"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Контактный телефон: ________________________________________________________</w:t>
      </w:r>
    </w:p>
    <w:p w14:paraId="2FEDF3CD" w14:textId="77777777" w:rsidR="001F1AFF" w:rsidRPr="008C7F51" w:rsidRDefault="00E14601" w:rsidP="008C7F51">
      <w:pPr>
        <w:pStyle w:val="ConsPlusNormal"/>
      </w:pPr>
      <w:r w:rsidRPr="008C7F51">
        <w:t>Электронная почта:  _________________________________________________________</w:t>
      </w:r>
    </w:p>
    <w:p w14:paraId="56AEC0BC" w14:textId="77777777" w:rsidR="00E14601" w:rsidRPr="008C7F51" w:rsidRDefault="00E14601" w:rsidP="008C7F51">
      <w:pPr>
        <w:pStyle w:val="ConsPlusNormal"/>
      </w:pPr>
    </w:p>
    <w:p w14:paraId="0924CE28" w14:textId="77777777" w:rsidR="00331AB8" w:rsidRPr="008C7F51" w:rsidRDefault="00331AB8"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Прошу принять моего ребенка (сына, дочь)/меня ____________________________</w:t>
      </w:r>
    </w:p>
    <w:p w14:paraId="6405908C"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p>
    <w:p w14:paraId="448737A8"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126EF7FC"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(фамилия, имя, отчество (при наличии), дата рождения (в формате ММ.ДД.ГГГГ))</w:t>
      </w:r>
    </w:p>
    <w:p w14:paraId="462C2AC1"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27710E66"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37422231"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(адрес регистрации)</w:t>
      </w:r>
    </w:p>
    <w:p w14:paraId="7F26820C"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0357F4CF"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(адрес проживания)</w:t>
      </w:r>
    </w:p>
    <w:p w14:paraId="605752C8"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в _____ класс _________ учебного года.</w:t>
      </w:r>
    </w:p>
    <w:p w14:paraId="110FBB98"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p>
    <w:p w14:paraId="239C7024"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Сведения о втором родителе:</w:t>
      </w:r>
    </w:p>
    <w:p w14:paraId="4386D837"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2721863B"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(фамилия, имя, отчество (при наличии)</w:t>
      </w:r>
    </w:p>
    <w:p w14:paraId="4C274D84"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1AD590C1"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(адрес регистрации)</w:t>
      </w:r>
    </w:p>
    <w:p w14:paraId="0E1F00C0"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566C87E9"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(адрес проживания)</w:t>
      </w:r>
    </w:p>
    <w:p w14:paraId="1CA6DE66"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48AE9FFC"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(контактный телефон)</w:t>
      </w:r>
    </w:p>
    <w:p w14:paraId="6E3C5179"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1B0E8160" w14:textId="77777777" w:rsidR="00331AB8" w:rsidRPr="008C7F51" w:rsidRDefault="00331AB8"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(электронная почта)</w:t>
      </w:r>
    </w:p>
    <w:p w14:paraId="16860171"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p>
    <w:p w14:paraId="2DF1FD0E"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Сведения о праве внеочередного, первоочередного, преимущественного приема на обучение в общеобразовательную организацию:</w:t>
      </w:r>
    </w:p>
    <w:p w14:paraId="3785D3FC"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p>
    <w:p w14:paraId="2422327B"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(в случае подачи заявления о зачислении в 1 класс; при наличии   указывается категория и предоставляется подтверждающий документ)</w:t>
      </w:r>
    </w:p>
    <w:p w14:paraId="4EF75A8C" w14:textId="77777777" w:rsidR="00235917"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r w:rsidR="00235917" w:rsidRPr="008C7F51">
        <w:rPr>
          <w:rFonts w:ascii="Times New Roman" w:hAnsi="Times New Roman"/>
          <w:sz w:val="24"/>
          <w:szCs w:val="24"/>
        </w:rPr>
        <w:t xml:space="preserve">        </w:t>
      </w:r>
    </w:p>
    <w:p w14:paraId="025979BD" w14:textId="77777777" w:rsidR="00235917" w:rsidRPr="008C7F51" w:rsidRDefault="00235917" w:rsidP="008C7F51">
      <w:pPr>
        <w:pStyle w:val="ConsPlusNormal"/>
        <w:ind w:firstLine="540"/>
        <w:jc w:val="both"/>
      </w:pPr>
      <w:r w:rsidRPr="008C7F51">
        <w:lastRenderedPageBreak/>
        <w:t>Сведения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___________________________________________________________________________.</w:t>
      </w:r>
    </w:p>
    <w:p w14:paraId="3DA00913" w14:textId="77777777" w:rsidR="00331AB8" w:rsidRPr="008C7F51" w:rsidRDefault="00235917" w:rsidP="008C7F51">
      <w:pPr>
        <w:pStyle w:val="ConsPlusNormal"/>
        <w:jc w:val="both"/>
      </w:pPr>
      <w:r w:rsidRPr="008C7F51">
        <w:t>(при наличии указывается категория и предоставляется подтверждающий документ)</w:t>
      </w:r>
    </w:p>
    <w:p w14:paraId="3F88E756" w14:textId="77777777" w:rsidR="00235917" w:rsidRPr="008C7F51" w:rsidRDefault="00235917" w:rsidP="008C7F51">
      <w:pPr>
        <w:widowControl w:val="0"/>
        <w:autoSpaceDE w:val="0"/>
        <w:autoSpaceDN w:val="0"/>
        <w:adjustRightInd w:val="0"/>
        <w:spacing w:after="0" w:line="240" w:lineRule="auto"/>
        <w:ind w:firstLine="567"/>
        <w:jc w:val="both"/>
        <w:rPr>
          <w:rFonts w:ascii="Times New Roman" w:hAnsi="Times New Roman"/>
          <w:sz w:val="24"/>
          <w:szCs w:val="24"/>
        </w:rPr>
      </w:pPr>
    </w:p>
    <w:p w14:paraId="021F9906" w14:textId="77777777" w:rsidR="00331AB8" w:rsidRPr="008C7F51" w:rsidRDefault="00331AB8"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 xml:space="preserve"> Сведения о потребности ребенка или поступающего в обучении</w:t>
      </w:r>
      <w:r w:rsidR="00186482" w:rsidRPr="008C7F51">
        <w:rPr>
          <w:rFonts w:ascii="Times New Roman" w:hAnsi="Times New Roman"/>
          <w:sz w:val="24"/>
          <w:szCs w:val="24"/>
        </w:rPr>
        <w:t>:</w:t>
      </w:r>
    </w:p>
    <w:p w14:paraId="113E394C" w14:textId="77777777" w:rsidR="00235917"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p>
    <w:p w14:paraId="1B28E258" w14:textId="77777777" w:rsidR="00331AB8" w:rsidRPr="008C7F51" w:rsidRDefault="00235917"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Я</w:t>
      </w:r>
      <w:r w:rsidR="00331AB8" w:rsidRPr="008C7F51">
        <w:rPr>
          <w:rFonts w:ascii="Times New Roman" w:hAnsi="Times New Roman"/>
          <w:sz w:val="24"/>
          <w:szCs w:val="24"/>
        </w:rPr>
        <w:t>зык образования: _______________________________________________</w:t>
      </w:r>
      <w:r w:rsidRPr="008C7F51">
        <w:rPr>
          <w:rFonts w:ascii="Times New Roman" w:hAnsi="Times New Roman"/>
          <w:sz w:val="24"/>
          <w:szCs w:val="24"/>
        </w:rPr>
        <w:t>_______</w:t>
      </w:r>
    </w:p>
    <w:p w14:paraId="0A800A43"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(в случае получения образования на родном языке</w:t>
      </w:r>
    </w:p>
    <w:p w14:paraId="6D1659F8"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___________________________________________________________________________</w:t>
      </w:r>
      <w:r w:rsidR="00186482" w:rsidRPr="008C7F51">
        <w:rPr>
          <w:rFonts w:ascii="Times New Roman" w:hAnsi="Times New Roman"/>
          <w:sz w:val="24"/>
          <w:szCs w:val="24"/>
        </w:rPr>
        <w:t>;</w:t>
      </w:r>
    </w:p>
    <w:p w14:paraId="0D8670B0"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из числа языков народов Российской Федерации или на иностранном языке)</w:t>
      </w:r>
    </w:p>
    <w:p w14:paraId="799DD17F"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p>
    <w:p w14:paraId="367AF2DE"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w:t>
      </w:r>
      <w:r w:rsidR="00186482" w:rsidRPr="008C7F51">
        <w:rPr>
          <w:rFonts w:ascii="Times New Roman" w:hAnsi="Times New Roman"/>
          <w:sz w:val="24"/>
          <w:szCs w:val="24"/>
        </w:rPr>
        <w:t xml:space="preserve">    р</w:t>
      </w:r>
      <w:r w:rsidRPr="008C7F51">
        <w:rPr>
          <w:rFonts w:ascii="Times New Roman" w:hAnsi="Times New Roman"/>
          <w:sz w:val="24"/>
          <w:szCs w:val="24"/>
        </w:rPr>
        <w:t>одной язык из числа языков народов Российской Федерации: __________________</w:t>
      </w:r>
      <w:r w:rsidR="00186482" w:rsidRPr="008C7F51">
        <w:rPr>
          <w:rFonts w:ascii="Times New Roman" w:hAnsi="Times New Roman"/>
          <w:sz w:val="24"/>
          <w:szCs w:val="24"/>
        </w:rPr>
        <w:t>_________________________________________________________;</w:t>
      </w:r>
    </w:p>
    <w:p w14:paraId="25C400B2" w14:textId="77777777" w:rsidR="00186482"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6B5B8288" w14:textId="77777777" w:rsidR="00186482" w:rsidRPr="008C7F51" w:rsidRDefault="00186482" w:rsidP="008C7F51">
      <w:pPr>
        <w:widowControl w:val="0"/>
        <w:autoSpaceDE w:val="0"/>
        <w:autoSpaceDN w:val="0"/>
        <w:adjustRightInd w:val="0"/>
        <w:spacing w:after="0" w:line="240" w:lineRule="auto"/>
        <w:jc w:val="both"/>
        <w:rPr>
          <w:rFonts w:ascii="Times New Roman" w:hAnsi="Times New Roman"/>
          <w:sz w:val="24"/>
          <w:szCs w:val="24"/>
        </w:rPr>
      </w:pPr>
    </w:p>
    <w:p w14:paraId="30AB7B64" w14:textId="77777777" w:rsidR="00331AB8" w:rsidRPr="008C7F51" w:rsidRDefault="00186482"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г</w:t>
      </w:r>
      <w:r w:rsidR="00331AB8" w:rsidRPr="008C7F51">
        <w:rPr>
          <w:rFonts w:ascii="Times New Roman" w:hAnsi="Times New Roman"/>
          <w:sz w:val="24"/>
          <w:szCs w:val="24"/>
        </w:rPr>
        <w:t>осударственный язык республики Российской Федерации: ____________________</w:t>
      </w:r>
      <w:r w:rsidRPr="008C7F51">
        <w:rPr>
          <w:rFonts w:ascii="Times New Roman" w:hAnsi="Times New Roman"/>
          <w:sz w:val="24"/>
          <w:szCs w:val="24"/>
        </w:rPr>
        <w:t>_______________________________________________________.</w:t>
      </w:r>
    </w:p>
    <w:p w14:paraId="3DA97907"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(в случае предоставления общеобразовательной организацией возможности изучения государственного языка республики Российской Федерации)</w:t>
      </w:r>
    </w:p>
    <w:p w14:paraId="2994E93F"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p>
    <w:p w14:paraId="50C4D859" w14:textId="77777777" w:rsidR="00331AB8" w:rsidRPr="008C7F51" w:rsidRDefault="00331AB8"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 xml:space="preserve"> С </w:t>
      </w:r>
      <w:r w:rsidR="00186482" w:rsidRPr="008C7F51">
        <w:rPr>
          <w:rFonts w:ascii="Times New Roman" w:hAnsi="Times New Roman"/>
          <w:sz w:val="24"/>
          <w:szCs w:val="24"/>
        </w:rPr>
        <w:t xml:space="preserve">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sidRPr="008C7F51">
        <w:rPr>
          <w:rFonts w:ascii="Times New Roman" w:hAnsi="Times New Roman"/>
          <w:sz w:val="24"/>
          <w:szCs w:val="24"/>
        </w:rPr>
        <w:t xml:space="preserve">общеобразовательной организации ознакомлен(а). </w:t>
      </w:r>
    </w:p>
    <w:p w14:paraId="2AACAC98" w14:textId="77777777" w:rsidR="00186482" w:rsidRPr="008C7F51" w:rsidRDefault="00186482" w:rsidP="008C7F51">
      <w:pPr>
        <w:widowControl w:val="0"/>
        <w:autoSpaceDE w:val="0"/>
        <w:autoSpaceDN w:val="0"/>
        <w:adjustRightInd w:val="0"/>
        <w:spacing w:after="0" w:line="240" w:lineRule="auto"/>
        <w:ind w:firstLine="567"/>
        <w:jc w:val="both"/>
        <w:rPr>
          <w:rFonts w:ascii="Times New Roman" w:hAnsi="Times New Roman"/>
          <w:sz w:val="24"/>
          <w:szCs w:val="24"/>
        </w:rPr>
      </w:pPr>
    </w:p>
    <w:p w14:paraId="3D660A07"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Дата: _________________________         Подпись _______________________</w:t>
      </w:r>
    </w:p>
    <w:p w14:paraId="0E9B7AF9"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p>
    <w:p w14:paraId="7DC9606B" w14:textId="77777777" w:rsidR="00331AB8" w:rsidRPr="008C7F51" w:rsidRDefault="00331AB8"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 xml:space="preserve"> Согласен</w:t>
      </w:r>
      <w:r w:rsidR="00186482" w:rsidRPr="008C7F51">
        <w:rPr>
          <w:rFonts w:ascii="Times New Roman" w:hAnsi="Times New Roman"/>
          <w:sz w:val="24"/>
          <w:szCs w:val="24"/>
        </w:rPr>
        <w:t>(а)</w:t>
      </w:r>
      <w:r w:rsidRPr="008C7F51">
        <w:rPr>
          <w:rFonts w:ascii="Times New Roman" w:hAnsi="Times New Roman"/>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14:paraId="3184F164"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p>
    <w:p w14:paraId="542D615E" w14:textId="77777777" w:rsidR="00331AB8" w:rsidRPr="008C7F51" w:rsidRDefault="00331AB8"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Дата: _________________________         Подпись _______________________</w:t>
      </w:r>
    </w:p>
    <w:p w14:paraId="6BFD3D65" w14:textId="77777777" w:rsidR="00186482" w:rsidRPr="008C7F51" w:rsidRDefault="00186482" w:rsidP="008C7F51">
      <w:pPr>
        <w:widowControl w:val="0"/>
        <w:autoSpaceDE w:val="0"/>
        <w:autoSpaceDN w:val="0"/>
        <w:adjustRightInd w:val="0"/>
        <w:spacing w:after="0" w:line="240" w:lineRule="auto"/>
        <w:jc w:val="both"/>
        <w:rPr>
          <w:rFonts w:ascii="Times New Roman" w:hAnsi="Times New Roman"/>
          <w:sz w:val="24"/>
          <w:szCs w:val="24"/>
        </w:rPr>
      </w:pPr>
    </w:p>
    <w:p w14:paraId="6D293B42" w14:textId="77777777" w:rsidR="00186482" w:rsidRPr="008C7F51" w:rsidRDefault="00186482"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Согласен(а) на обучение ребенка/меня по адаптированной образовательной программе__________________________________________________________________</w:t>
      </w:r>
    </w:p>
    <w:p w14:paraId="61D33EA6" w14:textId="77777777" w:rsidR="00186482" w:rsidRPr="008C7F51" w:rsidRDefault="00186482"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 xml:space="preserve">         (в случае необходимости обучения ребенка/поступающего по адаптированной программе указать вариант адаптированной программы)</w:t>
      </w:r>
    </w:p>
    <w:p w14:paraId="001740E6" w14:textId="77777777" w:rsidR="00186482" w:rsidRPr="008C7F51" w:rsidRDefault="00186482" w:rsidP="008C7F51">
      <w:pPr>
        <w:widowControl w:val="0"/>
        <w:autoSpaceDE w:val="0"/>
        <w:autoSpaceDN w:val="0"/>
        <w:adjustRightInd w:val="0"/>
        <w:spacing w:after="0" w:line="240" w:lineRule="auto"/>
        <w:ind w:firstLine="567"/>
        <w:jc w:val="both"/>
        <w:rPr>
          <w:rFonts w:ascii="Times New Roman" w:hAnsi="Times New Roman"/>
          <w:sz w:val="24"/>
          <w:szCs w:val="24"/>
        </w:rPr>
      </w:pPr>
      <w:r w:rsidRPr="008C7F51">
        <w:rPr>
          <w:rFonts w:ascii="Times New Roman" w:hAnsi="Times New Roman"/>
          <w:sz w:val="24"/>
          <w:szCs w:val="24"/>
        </w:rPr>
        <w:t xml:space="preserve"> </w:t>
      </w:r>
    </w:p>
    <w:p w14:paraId="17215BD3" w14:textId="77777777" w:rsidR="00560472" w:rsidRPr="008C7F51" w:rsidRDefault="00560472" w:rsidP="008C7F51">
      <w:pPr>
        <w:widowControl w:val="0"/>
        <w:autoSpaceDE w:val="0"/>
        <w:autoSpaceDN w:val="0"/>
        <w:adjustRightInd w:val="0"/>
        <w:spacing w:after="0" w:line="240" w:lineRule="auto"/>
        <w:jc w:val="both"/>
        <w:rPr>
          <w:rFonts w:ascii="Times New Roman" w:hAnsi="Times New Roman"/>
          <w:sz w:val="24"/>
          <w:szCs w:val="24"/>
        </w:rPr>
      </w:pPr>
      <w:r w:rsidRPr="008C7F51">
        <w:rPr>
          <w:rFonts w:ascii="Times New Roman" w:hAnsi="Times New Roman"/>
          <w:sz w:val="24"/>
          <w:szCs w:val="24"/>
        </w:rPr>
        <w:t xml:space="preserve">   Дата: _________________________         Подпись _______________________</w:t>
      </w:r>
    </w:p>
    <w:p w14:paraId="75CC5DD4" w14:textId="77777777" w:rsidR="008105F5" w:rsidRPr="008C7F51" w:rsidRDefault="008105F5" w:rsidP="008C7F51">
      <w:pPr>
        <w:pStyle w:val="ConsPlusNormal"/>
        <w:ind w:left="4320"/>
      </w:pPr>
      <w:bookmarkStart w:id="9" w:name="Par504"/>
      <w:bookmarkEnd w:id="9"/>
    </w:p>
    <w:p w14:paraId="3C389402" w14:textId="77777777" w:rsidR="008105F5" w:rsidRPr="008C7F51" w:rsidRDefault="008105F5" w:rsidP="008C7F51">
      <w:pPr>
        <w:pStyle w:val="ConsPlusNormal"/>
        <w:ind w:left="4320"/>
      </w:pPr>
    </w:p>
    <w:p w14:paraId="6192DA14" w14:textId="77777777" w:rsidR="008C7F51" w:rsidRDefault="008C7F51" w:rsidP="008C7F51">
      <w:pPr>
        <w:pStyle w:val="ConsPlusNormal"/>
        <w:ind w:left="4320"/>
      </w:pPr>
    </w:p>
    <w:p w14:paraId="59C52ACC" w14:textId="77777777" w:rsidR="008C7F51" w:rsidRDefault="008C7F51" w:rsidP="008C7F51">
      <w:pPr>
        <w:pStyle w:val="ConsPlusNormal"/>
        <w:ind w:left="4320"/>
      </w:pPr>
    </w:p>
    <w:p w14:paraId="7C07C5C6" w14:textId="77777777" w:rsidR="008C7F51" w:rsidRDefault="008C7F51" w:rsidP="008C7F51">
      <w:pPr>
        <w:pStyle w:val="ConsPlusNormal"/>
        <w:ind w:left="4320"/>
      </w:pPr>
    </w:p>
    <w:p w14:paraId="513B2BD3" w14:textId="77777777" w:rsidR="008C7F51" w:rsidRDefault="008C7F51" w:rsidP="008C7F51">
      <w:pPr>
        <w:pStyle w:val="ConsPlusNormal"/>
        <w:ind w:left="4320"/>
      </w:pPr>
    </w:p>
    <w:p w14:paraId="660D10E5" w14:textId="77777777" w:rsidR="008C7F51" w:rsidRDefault="008C7F51" w:rsidP="008C7F51">
      <w:pPr>
        <w:pStyle w:val="ConsPlusNormal"/>
        <w:ind w:left="4320"/>
      </w:pPr>
    </w:p>
    <w:p w14:paraId="1E4E19D4" w14:textId="77777777" w:rsidR="008C7F51" w:rsidRDefault="008C7F51" w:rsidP="008C7F51">
      <w:pPr>
        <w:pStyle w:val="ConsPlusNormal"/>
        <w:ind w:left="4320"/>
      </w:pPr>
    </w:p>
    <w:p w14:paraId="35419E6D" w14:textId="77777777" w:rsidR="008C7F51" w:rsidRDefault="008C7F51" w:rsidP="008C7F51">
      <w:pPr>
        <w:pStyle w:val="ConsPlusNormal"/>
        <w:ind w:left="4320"/>
      </w:pPr>
    </w:p>
    <w:p w14:paraId="31678F38" w14:textId="77777777" w:rsidR="008C7F51" w:rsidRDefault="008C7F51" w:rsidP="008C7F51">
      <w:pPr>
        <w:pStyle w:val="ConsPlusNormal"/>
        <w:ind w:left="4320"/>
      </w:pPr>
    </w:p>
    <w:p w14:paraId="6CEE2617" w14:textId="77777777" w:rsidR="008C7F51" w:rsidRDefault="008C7F51" w:rsidP="008C7F51">
      <w:pPr>
        <w:pStyle w:val="ConsPlusNormal"/>
        <w:ind w:left="4320"/>
      </w:pPr>
    </w:p>
    <w:p w14:paraId="07383CE4" w14:textId="77777777" w:rsidR="00230660" w:rsidRPr="008C7F51" w:rsidRDefault="00230660" w:rsidP="008C7F51">
      <w:pPr>
        <w:pStyle w:val="ConsPlusNormal"/>
        <w:ind w:left="4320"/>
      </w:pPr>
      <w:r w:rsidRPr="008C7F51">
        <w:lastRenderedPageBreak/>
        <w:t>Приложение 2</w:t>
      </w:r>
    </w:p>
    <w:p w14:paraId="1384A61C" w14:textId="77777777" w:rsidR="005647AE" w:rsidRPr="008C7F51" w:rsidRDefault="00230660" w:rsidP="008C7F51">
      <w:pPr>
        <w:pStyle w:val="ConsPlusNormal"/>
        <w:ind w:left="4320"/>
      </w:pPr>
      <w:r w:rsidRPr="008C7F51">
        <w:t xml:space="preserve">к административному регламенту </w:t>
      </w:r>
      <w:r w:rsidR="001A5ACC" w:rsidRPr="008C7F51">
        <w:t>"Приём заявлений о зачислении в государственные и муниципальные образовательные организации субъектов Российской Федерации, реализующие</w:t>
      </w:r>
      <w:r w:rsidR="00BF3491" w:rsidRPr="008C7F51">
        <w:t xml:space="preserve"> образовательные</w:t>
      </w:r>
      <w:r w:rsidR="001A5ACC" w:rsidRPr="008C7F51">
        <w:t xml:space="preserve"> программы общего образования"</w:t>
      </w:r>
    </w:p>
    <w:p w14:paraId="62E54B40" w14:textId="77777777" w:rsidR="001A5ACC" w:rsidRPr="008C7F51" w:rsidRDefault="001A5ACC" w:rsidP="008C7F51">
      <w:pPr>
        <w:widowControl w:val="0"/>
        <w:autoSpaceDE w:val="0"/>
        <w:autoSpaceDN w:val="0"/>
        <w:adjustRightInd w:val="0"/>
        <w:spacing w:after="0" w:line="240" w:lineRule="auto"/>
        <w:jc w:val="center"/>
        <w:rPr>
          <w:rFonts w:ascii="Times New Roman" w:hAnsi="Times New Roman"/>
          <w:sz w:val="24"/>
          <w:szCs w:val="24"/>
        </w:rPr>
      </w:pPr>
    </w:p>
    <w:p w14:paraId="1184B03E" w14:textId="77777777" w:rsidR="001A5ACC" w:rsidRPr="008C7F51" w:rsidRDefault="001A5ACC" w:rsidP="008C7F51">
      <w:pPr>
        <w:widowControl w:val="0"/>
        <w:autoSpaceDE w:val="0"/>
        <w:autoSpaceDN w:val="0"/>
        <w:adjustRightInd w:val="0"/>
        <w:spacing w:after="0" w:line="240" w:lineRule="auto"/>
        <w:jc w:val="center"/>
        <w:rPr>
          <w:rFonts w:ascii="Times New Roman" w:hAnsi="Times New Roman"/>
          <w:sz w:val="24"/>
          <w:szCs w:val="24"/>
        </w:rPr>
      </w:pPr>
    </w:p>
    <w:p w14:paraId="2A69F3C5"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 xml:space="preserve">ФОРМА </w:t>
      </w:r>
      <w:r w:rsidR="00A60992" w:rsidRPr="008C7F51">
        <w:rPr>
          <w:rFonts w:ascii="Times New Roman" w:hAnsi="Times New Roman"/>
          <w:sz w:val="24"/>
          <w:szCs w:val="24"/>
        </w:rPr>
        <w:t>РАСПИСКИ</w:t>
      </w:r>
    </w:p>
    <w:p w14:paraId="3DB99DB7" w14:textId="77777777" w:rsidR="005647AE" w:rsidRPr="008C7F51" w:rsidRDefault="00A60992"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В</w:t>
      </w:r>
      <w:r w:rsidR="005647AE" w:rsidRPr="008C7F51">
        <w:rPr>
          <w:rFonts w:ascii="Times New Roman" w:hAnsi="Times New Roman"/>
          <w:sz w:val="24"/>
          <w:szCs w:val="24"/>
        </w:rPr>
        <w:t xml:space="preserve"> ПОЛУЧЕНИИ ДОКУМЕНТОВ</w:t>
      </w:r>
    </w:p>
    <w:p w14:paraId="14E44475"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p>
    <w:p w14:paraId="14230137"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p>
    <w:p w14:paraId="1DF2641D"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Уважаемый(ая)______________________________________________________,</w:t>
      </w:r>
    </w:p>
    <w:p w14:paraId="76F76ACC"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 xml:space="preserve">                           (фамилия, имя, отчество (при наличии) заявителя)</w:t>
      </w:r>
    </w:p>
    <w:p w14:paraId="0CC91224"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Ваше заявление о приеме ребенка в ____ класс ________ учебного года зарегистрировано в журнале приема заявлений под номером____.</w:t>
      </w:r>
    </w:p>
    <w:p w14:paraId="18C9B6A3"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 xml:space="preserve">              Из перечня необходимых документов получено:</w:t>
      </w:r>
    </w:p>
    <w:p w14:paraId="0D70509A"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1.</w:t>
      </w:r>
      <w:r w:rsidRPr="008C7F51">
        <w:rPr>
          <w:rFonts w:ascii="Times New Roman" w:hAnsi="Times New Roman"/>
          <w:sz w:val="24"/>
          <w:szCs w:val="24"/>
        </w:rPr>
        <w:tab/>
        <w:t>_____________________________________________________________________</w:t>
      </w:r>
    </w:p>
    <w:p w14:paraId="28D0DF11"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2.</w:t>
      </w:r>
      <w:r w:rsidRPr="008C7F51">
        <w:rPr>
          <w:rFonts w:ascii="Times New Roman" w:hAnsi="Times New Roman"/>
          <w:sz w:val="24"/>
          <w:szCs w:val="24"/>
        </w:rPr>
        <w:tab/>
        <w:t>_____________________________________________________________________</w:t>
      </w:r>
    </w:p>
    <w:p w14:paraId="700A4EB6"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3.</w:t>
      </w:r>
      <w:r w:rsidRPr="008C7F51">
        <w:rPr>
          <w:rFonts w:ascii="Times New Roman" w:hAnsi="Times New Roman"/>
          <w:sz w:val="24"/>
          <w:szCs w:val="24"/>
        </w:rPr>
        <w:tab/>
        <w:t>_____________________________________________________________________</w:t>
      </w:r>
    </w:p>
    <w:p w14:paraId="567A9D84"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4.</w:t>
      </w:r>
      <w:r w:rsidRPr="008C7F51">
        <w:rPr>
          <w:rFonts w:ascii="Times New Roman" w:hAnsi="Times New Roman"/>
          <w:sz w:val="24"/>
          <w:szCs w:val="24"/>
        </w:rPr>
        <w:tab/>
        <w:t>_____________________________________________________________________</w:t>
      </w:r>
    </w:p>
    <w:p w14:paraId="38F9C578"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5.</w:t>
      </w:r>
      <w:r w:rsidRPr="008C7F51">
        <w:rPr>
          <w:rFonts w:ascii="Times New Roman" w:hAnsi="Times New Roman"/>
          <w:sz w:val="24"/>
          <w:szCs w:val="24"/>
        </w:rPr>
        <w:tab/>
        <w:t>_____________________________________________________________________</w:t>
      </w:r>
    </w:p>
    <w:p w14:paraId="61195160"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6.</w:t>
      </w:r>
      <w:r w:rsidRPr="008C7F51">
        <w:rPr>
          <w:rFonts w:ascii="Times New Roman" w:hAnsi="Times New Roman"/>
          <w:sz w:val="24"/>
          <w:szCs w:val="24"/>
        </w:rPr>
        <w:tab/>
        <w:t>_____________________________________________________________________</w:t>
      </w:r>
    </w:p>
    <w:p w14:paraId="2353C657"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7.</w:t>
      </w:r>
      <w:r w:rsidRPr="008C7F51">
        <w:rPr>
          <w:rFonts w:ascii="Times New Roman" w:hAnsi="Times New Roman"/>
          <w:sz w:val="24"/>
          <w:szCs w:val="24"/>
        </w:rPr>
        <w:tab/>
        <w:t>_____________________________________________________________________</w:t>
      </w:r>
    </w:p>
    <w:p w14:paraId="5FECB1C0" w14:textId="77777777" w:rsidR="005647AE" w:rsidRPr="008C7F51" w:rsidRDefault="005647AE" w:rsidP="008C7F51">
      <w:pPr>
        <w:widowControl w:val="0"/>
        <w:autoSpaceDE w:val="0"/>
        <w:autoSpaceDN w:val="0"/>
        <w:adjustRightInd w:val="0"/>
        <w:spacing w:after="0" w:line="240" w:lineRule="auto"/>
        <w:jc w:val="center"/>
        <w:rPr>
          <w:rFonts w:ascii="Times New Roman" w:hAnsi="Times New Roman"/>
          <w:sz w:val="24"/>
          <w:szCs w:val="24"/>
        </w:rPr>
      </w:pPr>
      <w:r w:rsidRPr="008C7F51">
        <w:rPr>
          <w:rFonts w:ascii="Times New Roman" w:hAnsi="Times New Roman"/>
          <w:sz w:val="24"/>
          <w:szCs w:val="24"/>
        </w:rPr>
        <w:t xml:space="preserve">    </w:t>
      </w:r>
    </w:p>
    <w:p w14:paraId="166BEACB" w14:textId="77777777" w:rsidR="005647AE" w:rsidRPr="008C7F51" w:rsidRDefault="005647AE" w:rsidP="008C7F51">
      <w:pPr>
        <w:widowControl w:val="0"/>
        <w:autoSpaceDE w:val="0"/>
        <w:autoSpaceDN w:val="0"/>
        <w:adjustRightInd w:val="0"/>
        <w:spacing w:after="0" w:line="240" w:lineRule="auto"/>
        <w:rPr>
          <w:rFonts w:ascii="Times New Roman" w:hAnsi="Times New Roman"/>
          <w:sz w:val="24"/>
          <w:szCs w:val="24"/>
        </w:rPr>
      </w:pPr>
      <w:r w:rsidRPr="008C7F51">
        <w:rPr>
          <w:rFonts w:ascii="Times New Roman" w:hAnsi="Times New Roman"/>
          <w:sz w:val="24"/>
          <w:szCs w:val="24"/>
        </w:rPr>
        <w:t>«______» ____________________________ г.</w:t>
      </w:r>
    </w:p>
    <w:p w14:paraId="451B31A2" w14:textId="77777777" w:rsidR="005647AE" w:rsidRPr="008C7F51" w:rsidRDefault="005647AE" w:rsidP="008C7F51">
      <w:pPr>
        <w:widowControl w:val="0"/>
        <w:autoSpaceDE w:val="0"/>
        <w:autoSpaceDN w:val="0"/>
        <w:adjustRightInd w:val="0"/>
        <w:spacing w:after="0" w:line="240" w:lineRule="auto"/>
        <w:rPr>
          <w:rFonts w:ascii="Times New Roman" w:hAnsi="Times New Roman"/>
          <w:sz w:val="24"/>
          <w:szCs w:val="24"/>
        </w:rPr>
      </w:pPr>
      <w:r w:rsidRPr="008C7F51">
        <w:rPr>
          <w:rFonts w:ascii="Times New Roman" w:hAnsi="Times New Roman"/>
          <w:sz w:val="24"/>
          <w:szCs w:val="24"/>
        </w:rPr>
        <w:t xml:space="preserve">       Дата выдачи расписки</w:t>
      </w:r>
    </w:p>
    <w:p w14:paraId="3F4BDD0F" w14:textId="77777777" w:rsidR="00186329" w:rsidRPr="008C7F51" w:rsidRDefault="00186329" w:rsidP="008C7F51">
      <w:pPr>
        <w:pStyle w:val="ConsPlusNormal"/>
        <w:jc w:val="right"/>
        <w:outlineLvl w:val="1"/>
      </w:pPr>
    </w:p>
    <w:p w14:paraId="5C6C4DAE" w14:textId="77777777" w:rsidR="005647AE" w:rsidRPr="008C7F51" w:rsidRDefault="005647AE" w:rsidP="008C7F51">
      <w:pPr>
        <w:pStyle w:val="ConsPlusNormal"/>
        <w:outlineLvl w:val="1"/>
      </w:pPr>
      <w:r w:rsidRPr="008C7F51">
        <w:t>_______________________________________________                         _______________</w:t>
      </w:r>
    </w:p>
    <w:p w14:paraId="41ED061F" w14:textId="77777777" w:rsidR="005647AE" w:rsidRPr="008C7F51" w:rsidRDefault="005647AE" w:rsidP="008C7F51">
      <w:pPr>
        <w:pStyle w:val="ConsPlusNormal"/>
        <w:outlineLvl w:val="1"/>
      </w:pPr>
      <w:r w:rsidRPr="008C7F51">
        <w:t>Должность и Ф.И.О. сотрудника, ответственного за</w:t>
      </w:r>
    </w:p>
    <w:p w14:paraId="3D109B0B" w14:textId="77777777" w:rsidR="005647AE" w:rsidRPr="008C7F51" w:rsidRDefault="005647AE" w:rsidP="008C7F51">
      <w:pPr>
        <w:pStyle w:val="ConsPlusNormal"/>
        <w:outlineLvl w:val="1"/>
      </w:pPr>
      <w:r w:rsidRPr="008C7F51">
        <w:t xml:space="preserve">прием документов                                                                                             Подпись </w:t>
      </w:r>
    </w:p>
    <w:p w14:paraId="4118CF49" w14:textId="77777777" w:rsidR="005647AE" w:rsidRPr="008C7F51" w:rsidRDefault="005647AE" w:rsidP="008C7F51">
      <w:pPr>
        <w:pStyle w:val="ConsPlusNormal"/>
        <w:jc w:val="right"/>
        <w:outlineLvl w:val="1"/>
      </w:pPr>
    </w:p>
    <w:p w14:paraId="6FD4F8A3" w14:textId="77777777" w:rsidR="005647AE" w:rsidRPr="008C7F51" w:rsidRDefault="005647AE" w:rsidP="008C7F51">
      <w:pPr>
        <w:pStyle w:val="ConsPlusNormal"/>
        <w:jc w:val="right"/>
        <w:outlineLvl w:val="1"/>
      </w:pPr>
    </w:p>
    <w:p w14:paraId="58536C3D" w14:textId="77777777" w:rsidR="005647AE" w:rsidRPr="008C7F51" w:rsidRDefault="005647AE" w:rsidP="008C7F51">
      <w:pPr>
        <w:pStyle w:val="ConsPlusNormal"/>
        <w:ind w:left="4320"/>
      </w:pPr>
    </w:p>
    <w:p w14:paraId="136C5713" w14:textId="77777777" w:rsidR="005647AE" w:rsidRPr="008C7F51" w:rsidRDefault="005647AE" w:rsidP="008C7F51">
      <w:pPr>
        <w:pStyle w:val="ConsPlusNormal"/>
        <w:ind w:left="4320"/>
      </w:pPr>
    </w:p>
    <w:p w14:paraId="3E55317E" w14:textId="77777777" w:rsidR="005647AE" w:rsidRPr="008C7F51" w:rsidRDefault="005647AE" w:rsidP="008C7F51">
      <w:pPr>
        <w:pStyle w:val="ConsPlusNormal"/>
        <w:ind w:left="4320"/>
      </w:pPr>
    </w:p>
    <w:p w14:paraId="65589473" w14:textId="77777777" w:rsidR="005647AE" w:rsidRPr="008C7F51" w:rsidRDefault="005647AE" w:rsidP="008C7F51">
      <w:pPr>
        <w:pStyle w:val="ConsPlusNormal"/>
        <w:ind w:left="4320"/>
      </w:pPr>
    </w:p>
    <w:p w14:paraId="1243EC47" w14:textId="77777777" w:rsidR="005647AE" w:rsidRPr="008C7F51" w:rsidRDefault="005647AE" w:rsidP="008C7F51">
      <w:pPr>
        <w:pStyle w:val="ConsPlusNormal"/>
        <w:ind w:left="4320"/>
      </w:pPr>
    </w:p>
    <w:p w14:paraId="52CC13DE" w14:textId="77777777" w:rsidR="005647AE" w:rsidRPr="008C7F51" w:rsidRDefault="005647AE" w:rsidP="008C7F51">
      <w:pPr>
        <w:pStyle w:val="ConsPlusNormal"/>
        <w:ind w:left="4320"/>
      </w:pPr>
    </w:p>
    <w:p w14:paraId="7A230EB3" w14:textId="77777777" w:rsidR="005647AE" w:rsidRPr="008C7F51" w:rsidRDefault="005647AE" w:rsidP="008C7F51">
      <w:pPr>
        <w:pStyle w:val="ConsPlusNormal"/>
        <w:ind w:left="4320"/>
      </w:pPr>
    </w:p>
    <w:p w14:paraId="2DF7EE2D" w14:textId="77777777" w:rsidR="005647AE" w:rsidRPr="008C7F51" w:rsidRDefault="005647AE" w:rsidP="008C7F51">
      <w:pPr>
        <w:pStyle w:val="ConsPlusNormal"/>
        <w:ind w:left="4320"/>
      </w:pPr>
    </w:p>
    <w:p w14:paraId="1B7905A6" w14:textId="77777777" w:rsidR="005647AE" w:rsidRPr="008C7F51" w:rsidRDefault="005647AE" w:rsidP="008C7F51">
      <w:pPr>
        <w:pStyle w:val="ConsPlusNormal"/>
        <w:ind w:left="4320"/>
      </w:pPr>
    </w:p>
    <w:p w14:paraId="0CDA67DB" w14:textId="77777777" w:rsidR="005647AE" w:rsidRPr="008C7F51" w:rsidRDefault="005647AE" w:rsidP="008C7F51">
      <w:pPr>
        <w:pStyle w:val="ConsPlusNormal"/>
        <w:ind w:left="4320"/>
      </w:pPr>
    </w:p>
    <w:p w14:paraId="31CEF907" w14:textId="77777777" w:rsidR="005647AE" w:rsidRPr="008C7F51" w:rsidRDefault="005647AE" w:rsidP="008C7F51">
      <w:pPr>
        <w:pStyle w:val="ConsPlusNormal"/>
        <w:ind w:left="4320"/>
      </w:pPr>
    </w:p>
    <w:p w14:paraId="6C344B6B" w14:textId="77777777" w:rsidR="005647AE" w:rsidRPr="008C7F51" w:rsidRDefault="005647AE" w:rsidP="008C7F51">
      <w:pPr>
        <w:pStyle w:val="ConsPlusNormal"/>
      </w:pPr>
    </w:p>
    <w:p w14:paraId="2D3E4BD2" w14:textId="77777777" w:rsidR="00605521" w:rsidRPr="008C7F51" w:rsidRDefault="00605521" w:rsidP="008C7F51">
      <w:pPr>
        <w:pStyle w:val="ConsPlusNormal"/>
      </w:pPr>
    </w:p>
    <w:p w14:paraId="49EF8C2F" w14:textId="77777777" w:rsidR="005647AE" w:rsidRPr="008C7F51" w:rsidRDefault="005647AE" w:rsidP="008C7F51">
      <w:pPr>
        <w:pStyle w:val="ConsPlusNormal"/>
        <w:ind w:left="4320"/>
      </w:pPr>
    </w:p>
    <w:p w14:paraId="05E1B933" w14:textId="77777777" w:rsidR="001A5ACC" w:rsidRPr="008C7F51" w:rsidRDefault="001A5ACC" w:rsidP="008C7F51">
      <w:pPr>
        <w:pStyle w:val="ConsPlusNormal"/>
        <w:ind w:left="4320"/>
      </w:pPr>
    </w:p>
    <w:p w14:paraId="3F8A9000" w14:textId="77777777" w:rsidR="001A5ACC" w:rsidRPr="008C7F51" w:rsidRDefault="001A5ACC" w:rsidP="008C7F51">
      <w:pPr>
        <w:pStyle w:val="ConsPlusNormal"/>
        <w:ind w:left="4320"/>
      </w:pPr>
    </w:p>
    <w:p w14:paraId="41C32BDD" w14:textId="77777777" w:rsidR="001A5ACC" w:rsidRPr="008C7F51" w:rsidRDefault="001A5ACC" w:rsidP="008C7F51">
      <w:pPr>
        <w:pStyle w:val="ConsPlusNormal"/>
        <w:ind w:left="4320"/>
      </w:pPr>
    </w:p>
    <w:p w14:paraId="77768B48" w14:textId="77777777" w:rsidR="008C7F51" w:rsidRPr="008C7F51" w:rsidRDefault="008C7F51">
      <w:pPr>
        <w:pStyle w:val="ConsPlusNormal"/>
        <w:ind w:left="4320"/>
      </w:pPr>
    </w:p>
    <w:sectPr w:rsidR="008C7F51" w:rsidRPr="008C7F51" w:rsidSect="008C7F51">
      <w:headerReference w:type="default" r:id="rId18"/>
      <w:pgSz w:w="11906" w:h="16838"/>
      <w:pgMar w:top="426" w:right="424" w:bottom="426" w:left="709" w:header="567"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BF070" w14:textId="77777777" w:rsidR="00797A14" w:rsidRDefault="00797A14">
      <w:pPr>
        <w:spacing w:after="0" w:line="240" w:lineRule="auto"/>
      </w:pPr>
      <w:r>
        <w:separator/>
      </w:r>
    </w:p>
  </w:endnote>
  <w:endnote w:type="continuationSeparator" w:id="0">
    <w:p w14:paraId="4654C26D" w14:textId="77777777" w:rsidR="00797A14" w:rsidRDefault="00797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446A" w14:textId="77777777" w:rsidR="00797A14" w:rsidRDefault="00797A14">
      <w:pPr>
        <w:spacing w:after="0" w:line="240" w:lineRule="auto"/>
      </w:pPr>
      <w:r>
        <w:separator/>
      </w:r>
    </w:p>
  </w:footnote>
  <w:footnote w:type="continuationSeparator" w:id="0">
    <w:p w14:paraId="550CAF8A" w14:textId="77777777" w:rsidR="00797A14" w:rsidRDefault="00797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A3A5" w14:textId="77777777" w:rsidR="009C27F8" w:rsidRDefault="009C27F8">
    <w:pPr>
      <w:pStyle w:val="a3"/>
      <w:jc w:val="center"/>
    </w:pPr>
    <w:r>
      <w:fldChar w:fldCharType="begin"/>
    </w:r>
    <w:r>
      <w:instrText>PAGE   \* MERGEFORMAT</w:instrText>
    </w:r>
    <w:r>
      <w:fldChar w:fldCharType="separate"/>
    </w:r>
    <w:r w:rsidR="006902C9">
      <w:rPr>
        <w:noProof/>
      </w:rPr>
      <w:t>22</w:t>
    </w:r>
    <w:r>
      <w:fldChar w:fldCharType="end"/>
    </w:r>
  </w:p>
  <w:p w14:paraId="1C27B4C1" w14:textId="77777777" w:rsidR="00230660" w:rsidRPr="00264483" w:rsidRDefault="00230660" w:rsidP="0026448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96F8C"/>
    <w:multiLevelType w:val="hybridMultilevel"/>
    <w:tmpl w:val="2870A1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F901C2"/>
    <w:multiLevelType w:val="hybridMultilevel"/>
    <w:tmpl w:val="72B2787C"/>
    <w:lvl w:ilvl="0" w:tplc="674A0FBE">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67"/>
    <w:rsid w:val="00012D08"/>
    <w:rsid w:val="0003478B"/>
    <w:rsid w:val="000718C7"/>
    <w:rsid w:val="00074251"/>
    <w:rsid w:val="00091A2F"/>
    <w:rsid w:val="000D3B93"/>
    <w:rsid w:val="000D45F0"/>
    <w:rsid w:val="000D4741"/>
    <w:rsid w:val="000E2068"/>
    <w:rsid w:val="000E5240"/>
    <w:rsid w:val="000E58B1"/>
    <w:rsid w:val="000E6E85"/>
    <w:rsid w:val="000F62E3"/>
    <w:rsid w:val="000F665B"/>
    <w:rsid w:val="00103E9C"/>
    <w:rsid w:val="001157E3"/>
    <w:rsid w:val="0013677B"/>
    <w:rsid w:val="00164452"/>
    <w:rsid w:val="00180EE9"/>
    <w:rsid w:val="00186329"/>
    <w:rsid w:val="00186482"/>
    <w:rsid w:val="001A5ACC"/>
    <w:rsid w:val="001B40A2"/>
    <w:rsid w:val="001F0CED"/>
    <w:rsid w:val="001F1AFF"/>
    <w:rsid w:val="002203E9"/>
    <w:rsid w:val="002209AE"/>
    <w:rsid w:val="0022494C"/>
    <w:rsid w:val="00230660"/>
    <w:rsid w:val="00235917"/>
    <w:rsid w:val="00250220"/>
    <w:rsid w:val="0025568D"/>
    <w:rsid w:val="00264483"/>
    <w:rsid w:val="002764F6"/>
    <w:rsid w:val="002A5191"/>
    <w:rsid w:val="002C1671"/>
    <w:rsid w:val="002F3EB8"/>
    <w:rsid w:val="003149CE"/>
    <w:rsid w:val="003214B2"/>
    <w:rsid w:val="00331AB8"/>
    <w:rsid w:val="00355FC0"/>
    <w:rsid w:val="003629D9"/>
    <w:rsid w:val="00371C1A"/>
    <w:rsid w:val="003870FF"/>
    <w:rsid w:val="00392042"/>
    <w:rsid w:val="00392281"/>
    <w:rsid w:val="003A12EF"/>
    <w:rsid w:val="003E0A9F"/>
    <w:rsid w:val="003E7B3C"/>
    <w:rsid w:val="003F4EA3"/>
    <w:rsid w:val="00407314"/>
    <w:rsid w:val="00431AC6"/>
    <w:rsid w:val="00464DAD"/>
    <w:rsid w:val="00473467"/>
    <w:rsid w:val="00492E25"/>
    <w:rsid w:val="00493DFE"/>
    <w:rsid w:val="004A5B6A"/>
    <w:rsid w:val="004A6B85"/>
    <w:rsid w:val="004A770B"/>
    <w:rsid w:val="004A7968"/>
    <w:rsid w:val="004B489D"/>
    <w:rsid w:val="00522D5E"/>
    <w:rsid w:val="005311F0"/>
    <w:rsid w:val="005543E7"/>
    <w:rsid w:val="00560472"/>
    <w:rsid w:val="005647AE"/>
    <w:rsid w:val="00595A70"/>
    <w:rsid w:val="005F3913"/>
    <w:rsid w:val="00605521"/>
    <w:rsid w:val="00623AF8"/>
    <w:rsid w:val="00624899"/>
    <w:rsid w:val="00636229"/>
    <w:rsid w:val="006445A5"/>
    <w:rsid w:val="00656F0C"/>
    <w:rsid w:val="00673FE4"/>
    <w:rsid w:val="006902C9"/>
    <w:rsid w:val="006E28C2"/>
    <w:rsid w:val="006E401B"/>
    <w:rsid w:val="006F499D"/>
    <w:rsid w:val="006F5683"/>
    <w:rsid w:val="00765510"/>
    <w:rsid w:val="00765D99"/>
    <w:rsid w:val="00771501"/>
    <w:rsid w:val="00772B98"/>
    <w:rsid w:val="00783D5B"/>
    <w:rsid w:val="00797A14"/>
    <w:rsid w:val="007A0FEC"/>
    <w:rsid w:val="007B1346"/>
    <w:rsid w:val="007C59CA"/>
    <w:rsid w:val="007D0A51"/>
    <w:rsid w:val="007E650E"/>
    <w:rsid w:val="007F2EA1"/>
    <w:rsid w:val="008017E5"/>
    <w:rsid w:val="00803C94"/>
    <w:rsid w:val="008105F5"/>
    <w:rsid w:val="00817C50"/>
    <w:rsid w:val="00891930"/>
    <w:rsid w:val="008A0201"/>
    <w:rsid w:val="008B1D41"/>
    <w:rsid w:val="008C7F51"/>
    <w:rsid w:val="008E2715"/>
    <w:rsid w:val="008F6052"/>
    <w:rsid w:val="00906D24"/>
    <w:rsid w:val="0092365B"/>
    <w:rsid w:val="009238D5"/>
    <w:rsid w:val="009251DA"/>
    <w:rsid w:val="00930FEA"/>
    <w:rsid w:val="00956EC2"/>
    <w:rsid w:val="009916B7"/>
    <w:rsid w:val="009A105E"/>
    <w:rsid w:val="009A238A"/>
    <w:rsid w:val="009A2A0D"/>
    <w:rsid w:val="009C27F8"/>
    <w:rsid w:val="009F136C"/>
    <w:rsid w:val="00A00E66"/>
    <w:rsid w:val="00A11A9E"/>
    <w:rsid w:val="00A12263"/>
    <w:rsid w:val="00A155B6"/>
    <w:rsid w:val="00A17802"/>
    <w:rsid w:val="00A209CB"/>
    <w:rsid w:val="00A55A08"/>
    <w:rsid w:val="00A60992"/>
    <w:rsid w:val="00AA1A5A"/>
    <w:rsid w:val="00AC71D6"/>
    <w:rsid w:val="00AE0231"/>
    <w:rsid w:val="00AF1C49"/>
    <w:rsid w:val="00B25709"/>
    <w:rsid w:val="00B57F68"/>
    <w:rsid w:val="00B6020F"/>
    <w:rsid w:val="00B6345D"/>
    <w:rsid w:val="00B97972"/>
    <w:rsid w:val="00BC164A"/>
    <w:rsid w:val="00BF08D2"/>
    <w:rsid w:val="00BF3491"/>
    <w:rsid w:val="00C05094"/>
    <w:rsid w:val="00C61061"/>
    <w:rsid w:val="00C87E62"/>
    <w:rsid w:val="00CA6A4F"/>
    <w:rsid w:val="00CC53EB"/>
    <w:rsid w:val="00CC7EB5"/>
    <w:rsid w:val="00CF4D2D"/>
    <w:rsid w:val="00D078F0"/>
    <w:rsid w:val="00D761DB"/>
    <w:rsid w:val="00D83297"/>
    <w:rsid w:val="00D856AF"/>
    <w:rsid w:val="00DB02A5"/>
    <w:rsid w:val="00DB1FB1"/>
    <w:rsid w:val="00DD5923"/>
    <w:rsid w:val="00DF68E0"/>
    <w:rsid w:val="00E04251"/>
    <w:rsid w:val="00E13E82"/>
    <w:rsid w:val="00E14601"/>
    <w:rsid w:val="00E44AA4"/>
    <w:rsid w:val="00E64FF2"/>
    <w:rsid w:val="00E949E0"/>
    <w:rsid w:val="00F344F3"/>
    <w:rsid w:val="00F75EBE"/>
    <w:rsid w:val="00FA622B"/>
    <w:rsid w:val="00FC4723"/>
    <w:rsid w:val="00FE11E6"/>
    <w:rsid w:val="00FE7A88"/>
    <w:rsid w:val="00FF7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AFFD7E"/>
  <w14:defaultImageDpi w14:val="0"/>
  <w15:docId w15:val="{FEF1BB6B-4258-49C0-A38A-2CDD9175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0660"/>
    <w:pPr>
      <w:spacing w:after="160" w:line="259" w:lineRule="auto"/>
    </w:pPr>
    <w:rPr>
      <w:rFonts w:cs="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264483"/>
    <w:pPr>
      <w:tabs>
        <w:tab w:val="center" w:pos="4677"/>
        <w:tab w:val="right" w:pos="9355"/>
      </w:tabs>
    </w:pPr>
  </w:style>
  <w:style w:type="character" w:customStyle="1" w:styleId="a4">
    <w:name w:val="Верхний колонтитул Знак"/>
    <w:basedOn w:val="a0"/>
    <w:link w:val="a3"/>
    <w:uiPriority w:val="99"/>
    <w:locked/>
    <w:rsid w:val="00264483"/>
    <w:rPr>
      <w:rFonts w:cs="Times New Roman"/>
    </w:rPr>
  </w:style>
  <w:style w:type="paragraph" w:styleId="a5">
    <w:name w:val="footer"/>
    <w:basedOn w:val="a"/>
    <w:link w:val="a6"/>
    <w:uiPriority w:val="99"/>
    <w:unhideWhenUsed/>
    <w:rsid w:val="00264483"/>
    <w:pPr>
      <w:tabs>
        <w:tab w:val="center" w:pos="4677"/>
        <w:tab w:val="right" w:pos="9355"/>
      </w:tabs>
    </w:pPr>
  </w:style>
  <w:style w:type="character" w:customStyle="1" w:styleId="a6">
    <w:name w:val="Нижний колонтитул Знак"/>
    <w:basedOn w:val="a0"/>
    <w:link w:val="a5"/>
    <w:uiPriority w:val="99"/>
    <w:locked/>
    <w:rsid w:val="00264483"/>
    <w:rPr>
      <w:rFonts w:cs="Times New Roman"/>
    </w:rPr>
  </w:style>
  <w:style w:type="character" w:styleId="a7">
    <w:name w:val="Hyperlink"/>
    <w:basedOn w:val="a0"/>
    <w:uiPriority w:val="99"/>
    <w:unhideWhenUsed/>
    <w:rsid w:val="002A5191"/>
    <w:rPr>
      <w:rFonts w:cs="Times New Roman"/>
      <w:color w:val="0563C1" w:themeColor="hyperlink"/>
      <w:u w:val="single"/>
    </w:rPr>
  </w:style>
  <w:style w:type="paragraph" w:styleId="a8">
    <w:name w:val="Balloon Text"/>
    <w:basedOn w:val="a"/>
    <w:link w:val="a9"/>
    <w:uiPriority w:val="99"/>
    <w:semiHidden/>
    <w:unhideWhenUsed/>
    <w:rsid w:val="005647A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locked/>
    <w:rsid w:val="005647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073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015&amp;date=18.12.2024&amp;dst=279&amp;field=134" TargetMode="External"/><Relationship Id="rId13" Type="http://schemas.openxmlformats.org/officeDocument/2006/relationships/hyperlink" Target="https://login.consultant.ru/link/?req=doc&amp;base=LAW&amp;n=492078&amp;date=18.12.2024&amp;dst=100683&amp;field=13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5050&amp;date=18.12.2024&amp;dst=63&amp;field=134" TargetMode="External"/><Relationship Id="rId17" Type="http://schemas.openxmlformats.org/officeDocument/2006/relationships/hyperlink" Target="https://login.consultant.ru/link/?req=doc&amp;base=RLAW077&amp;n=133378&amp;date=19.1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70336&amp;date=18.12.2024&amp;dst=780&amp;fie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2078&amp;date=18.12.2024&amp;dst=100684&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2915&amp;date=18.12.2024&amp;dst=3&amp;field=134" TargetMode="External"/><Relationship Id="rId10" Type="http://schemas.openxmlformats.org/officeDocument/2006/relationships/hyperlink" Target="https://login.consultant.ru/link/?req=doc&amp;base=LAW&amp;n=488087&amp;date=18.12.2024&amp;dst=56&amp;fie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1742&amp;date=18.12.2024&amp;dst=573&amp;field=134" TargetMode="External"/><Relationship Id="rId14" Type="http://schemas.openxmlformats.org/officeDocument/2006/relationships/hyperlink" Target="https://login.consultant.ru/link/?req=doc&amp;base=LAW&amp;n=483039&amp;date=18.12.2024&amp;dst=3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BD47-3455-4E03-B98E-E615063F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12963</Words>
  <Characters>73894</Characters>
  <Application>Microsoft Office Word</Application>
  <DocSecurity>2</DocSecurity>
  <Lines>615</Lines>
  <Paragraphs>173</Paragraphs>
  <ScaleCrop>false</ScaleCrop>
  <Company>КонсультантПлюс Версия 4024.00.30</Company>
  <LinksUpToDate>false</LinksUpToDate>
  <CharactersWithSpaces>86684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Минераловодского городского округа Ставропольского края от 12.08.2020 N 1514(ред. от 24.01.2022)"Об утверждении Административного регламента предоставления муниципальной услуги "Зачисление в муниципальную общеобразовательную ор</dc:title>
  <dc:subject/>
  <dc:creator>User</dc:creator>
  <cp:keywords/>
  <dc:description/>
  <cp:lastModifiedBy>User</cp:lastModifiedBy>
  <cp:revision>2</cp:revision>
  <cp:lastPrinted>2025-03-12T08:07:00Z</cp:lastPrinted>
  <dcterms:created xsi:type="dcterms:W3CDTF">2025-03-15T17:39:00Z</dcterms:created>
  <dcterms:modified xsi:type="dcterms:W3CDTF">2025-03-15T17:39:00Z</dcterms:modified>
</cp:coreProperties>
</file>