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85" w:rsidRDefault="00E74E85" w:rsidP="00E74E85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990000"/>
          <w:sz w:val="27"/>
          <w:szCs w:val="27"/>
        </w:rPr>
      </w:pPr>
      <w:r>
        <w:rPr>
          <w:rFonts w:ascii="Arial" w:hAnsi="Arial" w:cs="Arial"/>
          <w:color w:val="990000"/>
          <w:sz w:val="27"/>
          <w:szCs w:val="27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образования, местах регистрации на сдачу ЕГЭ в 2024/25 учебном году</w:t>
      </w:r>
    </w:p>
    <w:p w:rsidR="00E74E85" w:rsidRDefault="00E74E85" w:rsidP="00E74E85">
      <w:pPr>
        <w:pStyle w:val="arttext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Заявление на сдачу государственной итоговой аттестации (в том числе единого государственного экзамена) необходимо подать до 1 февраля 2025 года (включительно).</w:t>
      </w:r>
      <w:r>
        <w:rPr>
          <w:rFonts w:ascii="Arial" w:hAnsi="Arial" w:cs="Arial"/>
          <w:i/>
          <w:iCs/>
          <w:color w:val="333333"/>
          <w:sz w:val="20"/>
          <w:szCs w:val="20"/>
        </w:rPr>
        <w:t> Заявления могут подать лично участники на основании документов, удостоверяющего личность, или родители (законные представители) на основании документов, удостоверяющего личность, или уполномоченные лица на основании документов, удостоверяющего личность и доверенности.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Места подачи заявлений на сдачу ГИА: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обучающиеся XI (XII) классов подают заявление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экстерны - в образовательной организации, выбранные ими для прохождения ГИА;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лица, освоившие основные образовательные программы среднего общего образования в предыдущие годы, но получившие справку об обучении, восстанавливаются в организации, осуществляющие образовательную деятельность, на срок, необходимый для прохождения государственной итоговой аттестации;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выпускники прошлых лет, обучающиеся СПО в Минераловодском муниципальном округе подают заявление в управление образования администрации Минераловодского муниципального округа по адресу: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 xml:space="preserve">г. Минеральные Воды, пр. Карла Маркса, д. 55,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каб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 9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понедельник-пятница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09.00 – 13.00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14.00 – 18.00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тел. 8(87922) 6-67-56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Заявления после 1 февраля об участии в ГИА, изменении перечня выбранных предметов, изменении сроков участия в экзаменах принимаются по решению государственной экзаменационной комиссии при наличии у заявителей уважительных причин (болезни или иных обстоятельств), подтвержденных документально не позднее, чем за две недели до начала соответствующего экзамена.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Следующие участники ГИА предоставляют дополнительные документы: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выпускники прошлых лет -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обучающиеся СПО предоставляют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лица с ОВЗ - оригинал или надлежащим образом заверенную копию рекомендаций психолого-медико-педагогической комиссии (ПМПК);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  <w:t>- дети-инвалиды и инвалиды - оригинал или надлежащим образом заверенную копию справки, подтверждающей факт установления инвалидности, а также оригинал или надлежащим образом заверенную копию рекомендаций ПМПК.</w:t>
      </w:r>
    </w:p>
    <w:p w:rsidR="009F3815" w:rsidRDefault="009F3815" w:rsidP="00A5746E">
      <w:pPr>
        <w:jc w:val="both"/>
      </w:pPr>
      <w:bookmarkStart w:id="0" w:name="_GoBack"/>
      <w:bookmarkEnd w:id="0"/>
    </w:p>
    <w:sectPr w:rsidR="009F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6E"/>
    <w:rsid w:val="009F3815"/>
    <w:rsid w:val="00A5746E"/>
    <w:rsid w:val="00E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D1F0-593F-4ADC-ADC3-3AEA8C36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A5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х.Красный Пахарь МБОУ СОШ №14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2024-10-30T06:15:00Z</dcterms:created>
  <dcterms:modified xsi:type="dcterms:W3CDTF">2024-12-16T06:26:00Z</dcterms:modified>
</cp:coreProperties>
</file>