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8CF7" w14:textId="143073DA" w:rsidR="003E0351" w:rsidRPr="001C748D" w:rsidRDefault="002758EA" w:rsidP="001C74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C7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1C748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F3852" w:rsidRPr="001C7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 № 14 х. Красный Пахарь Минераловодского района</w:t>
      </w:r>
      <w:r w:rsidRPr="001C748D">
        <w:rPr>
          <w:b/>
          <w:bCs/>
          <w:lang w:val="ru-RU"/>
        </w:rPr>
        <w:br/>
      </w:r>
      <w:r w:rsidRPr="001C7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(МБОУ </w:t>
      </w:r>
      <w:r w:rsidR="00FF3852" w:rsidRPr="001C7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14 х. Красный Пахарь)</w:t>
      </w:r>
    </w:p>
    <w:p w14:paraId="2DD3CE07" w14:textId="77777777" w:rsidR="003E0351" w:rsidRPr="00715E11" w:rsidRDefault="003E0351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678"/>
      </w:tblGrid>
      <w:tr w:rsidR="003E0351" w:rsidRPr="00217BC2" w14:paraId="740172CE" w14:textId="77777777" w:rsidTr="00217BC2">
        <w:trPr>
          <w:trHeight w:val="253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3A468" w14:textId="2B3403E2" w:rsidR="003E0351" w:rsidRPr="00FF3852" w:rsidRDefault="002758EA" w:rsidP="001C748D">
            <w:pPr>
              <w:spacing w:before="0" w:beforeAutospacing="0" w:after="0" w:afterAutospacing="0"/>
              <w:rPr>
                <w:lang w:val="ru-RU"/>
              </w:rPr>
            </w:pPr>
            <w:r w:rsidRPr="00FF3852">
              <w:rPr>
                <w:lang w:val="ru-RU"/>
              </w:rPr>
              <w:t>СОГЛАСОВАНО</w:t>
            </w:r>
            <w:r w:rsidRPr="00FF3852">
              <w:rPr>
                <w:lang w:val="ru-RU"/>
              </w:rPr>
              <w:br/>
              <w:t>Управляющим советом</w:t>
            </w:r>
            <w:r w:rsidR="00FF3852">
              <w:rPr>
                <w:lang w:val="ru-RU"/>
              </w:rPr>
              <w:t xml:space="preserve"> </w:t>
            </w:r>
            <w:r w:rsidRPr="00FF3852">
              <w:rPr>
                <w:lang w:val="ru-RU"/>
              </w:rPr>
              <w:t xml:space="preserve">МБОУ </w:t>
            </w:r>
            <w:r w:rsidR="00FF3852" w:rsidRPr="00FF3852">
              <w:rPr>
                <w:lang w:val="ru-RU"/>
              </w:rPr>
              <w:t>СОШ № 14</w:t>
            </w:r>
            <w:r w:rsidR="00FF3852">
              <w:rPr>
                <w:lang w:val="ru-RU"/>
              </w:rPr>
              <w:t xml:space="preserve"> х. Красный Пахарь</w:t>
            </w:r>
            <w:r w:rsidRPr="00FF3852">
              <w:rPr>
                <w:lang w:val="ru-RU"/>
              </w:rPr>
              <w:br/>
              <w:t>(протокол от 0</w:t>
            </w:r>
            <w:r w:rsidR="00217BC2">
              <w:rPr>
                <w:lang w:val="ru-RU"/>
              </w:rPr>
              <w:t>9</w:t>
            </w:r>
            <w:r w:rsidRPr="00FF3852">
              <w:rPr>
                <w:lang w:val="ru-RU"/>
              </w:rPr>
              <w:t>.09.202</w:t>
            </w:r>
            <w:r w:rsidR="00217BC2">
              <w:rPr>
                <w:lang w:val="ru-RU"/>
              </w:rPr>
              <w:t>2</w:t>
            </w:r>
            <w:r w:rsidR="00C30D70">
              <w:rPr>
                <w:lang w:val="ru-RU"/>
              </w:rPr>
              <w:t xml:space="preserve"> г.</w:t>
            </w:r>
            <w:r w:rsidRPr="00FF3852">
              <w:t> </w:t>
            </w:r>
            <w:r w:rsidRPr="00FF3852">
              <w:rPr>
                <w:lang w:val="ru-RU"/>
              </w:rPr>
              <w:t>№ 1)</w:t>
            </w:r>
            <w:r w:rsidRPr="00FF3852">
              <w:rPr>
                <w:lang w:val="ru-RU"/>
              </w:rPr>
              <w:br/>
            </w:r>
            <w:r w:rsidRPr="00FF3852">
              <w:t> </w:t>
            </w:r>
            <w:r w:rsidRPr="00FF3852">
              <w:rPr>
                <w:lang w:val="ru-RU"/>
              </w:rPr>
              <w:br/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6F6A9" w14:textId="798EC326" w:rsidR="003E0351" w:rsidRPr="00FF3852" w:rsidRDefault="002758EA" w:rsidP="001C748D">
            <w:pPr>
              <w:spacing w:before="0" w:beforeAutospacing="0" w:after="0" w:afterAutospacing="0"/>
              <w:rPr>
                <w:lang w:val="ru-RU"/>
              </w:rPr>
            </w:pPr>
            <w:r w:rsidRPr="00FF3852">
              <w:rPr>
                <w:lang w:val="ru-RU"/>
              </w:rPr>
              <w:t>УТВЕРЖДАЮ</w:t>
            </w:r>
            <w:r w:rsidRPr="00FF3852">
              <w:rPr>
                <w:lang w:val="ru-RU"/>
              </w:rPr>
              <w:br/>
              <w:t xml:space="preserve">Директор МБОУ </w:t>
            </w:r>
            <w:r w:rsidR="00FF3852">
              <w:rPr>
                <w:lang w:val="ru-RU"/>
              </w:rPr>
              <w:t>СОШ № 14 х. Красный Пахарь</w:t>
            </w:r>
            <w:r w:rsidRPr="00FF3852">
              <w:rPr>
                <w:lang w:val="ru-RU"/>
              </w:rPr>
              <w:br/>
            </w:r>
            <w:r w:rsidR="00FF3852" w:rsidRPr="00C30D70">
              <w:rPr>
                <w:u w:val="single"/>
                <w:lang w:val="ru-RU"/>
              </w:rPr>
              <w:t xml:space="preserve">   </w:t>
            </w:r>
            <w:r w:rsidR="00C30D70" w:rsidRPr="00C30D70">
              <w:rPr>
                <w:u w:val="single"/>
                <w:lang w:val="ru-RU"/>
              </w:rPr>
              <w:t>___</w:t>
            </w:r>
            <w:r w:rsidR="00FF3852" w:rsidRPr="00C30D70">
              <w:rPr>
                <w:u w:val="single"/>
                <w:lang w:val="ru-RU"/>
              </w:rPr>
              <w:t xml:space="preserve">        </w:t>
            </w:r>
            <w:r w:rsidR="00C30D70" w:rsidRPr="00C30D70">
              <w:rPr>
                <w:u w:val="single"/>
                <w:lang w:val="ru-RU"/>
              </w:rPr>
              <w:t xml:space="preserve">                         </w:t>
            </w:r>
            <w:r w:rsidR="00C30D70">
              <w:rPr>
                <w:lang w:val="ru-RU"/>
              </w:rPr>
              <w:t xml:space="preserve">     </w:t>
            </w:r>
            <w:r w:rsidR="00FF3852">
              <w:rPr>
                <w:lang w:val="ru-RU"/>
              </w:rPr>
              <w:t>И</w:t>
            </w:r>
            <w:r w:rsidRPr="00FF3852">
              <w:rPr>
                <w:lang w:val="ru-RU"/>
              </w:rPr>
              <w:t>.</w:t>
            </w:r>
            <w:r w:rsidR="00FF3852">
              <w:rPr>
                <w:lang w:val="ru-RU"/>
              </w:rPr>
              <w:t>М</w:t>
            </w:r>
            <w:r w:rsidRPr="00FF3852">
              <w:rPr>
                <w:lang w:val="ru-RU"/>
              </w:rPr>
              <w:t xml:space="preserve">. </w:t>
            </w:r>
            <w:r w:rsidR="00FF3852">
              <w:rPr>
                <w:lang w:val="ru-RU"/>
              </w:rPr>
              <w:t>Смекалова</w:t>
            </w:r>
            <w:r w:rsidRPr="00FF3852">
              <w:rPr>
                <w:lang w:val="ru-RU"/>
              </w:rPr>
              <w:br/>
              <w:t>0</w:t>
            </w:r>
            <w:r w:rsidR="00217BC2">
              <w:rPr>
                <w:lang w:val="ru-RU"/>
              </w:rPr>
              <w:t>9</w:t>
            </w:r>
            <w:r w:rsidRPr="00FF3852">
              <w:rPr>
                <w:lang w:val="ru-RU"/>
              </w:rPr>
              <w:t>.09.202</w:t>
            </w:r>
            <w:r w:rsidR="00217BC2">
              <w:rPr>
                <w:lang w:val="ru-RU"/>
              </w:rPr>
              <w:t>2</w:t>
            </w:r>
            <w:r w:rsidR="00C30D70">
              <w:rPr>
                <w:lang w:val="ru-RU"/>
              </w:rPr>
              <w:t xml:space="preserve"> г.</w:t>
            </w:r>
          </w:p>
        </w:tc>
      </w:tr>
    </w:tbl>
    <w:p w14:paraId="769E38A0" w14:textId="77777777" w:rsidR="003E0351" w:rsidRPr="00715E11" w:rsidRDefault="003E0351" w:rsidP="001C74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41B1BF" w14:textId="21D92A18" w:rsidR="003E0351" w:rsidRDefault="002758EA" w:rsidP="001C748D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1C748D">
        <w:rPr>
          <w:b/>
          <w:bCs/>
          <w:sz w:val="24"/>
          <w:szCs w:val="24"/>
          <w:lang w:val="ru-RU"/>
        </w:rPr>
        <w:t>Положение</w:t>
      </w:r>
      <w:r w:rsidRPr="001C748D">
        <w:rPr>
          <w:b/>
          <w:bCs/>
          <w:sz w:val="24"/>
          <w:szCs w:val="24"/>
          <w:lang w:val="ru-RU"/>
        </w:rPr>
        <w:br/>
        <w:t>об организации питания обучающихся</w:t>
      </w:r>
      <w:r w:rsidRPr="001C748D">
        <w:rPr>
          <w:b/>
          <w:bCs/>
          <w:sz w:val="24"/>
          <w:szCs w:val="24"/>
          <w:lang w:val="ru-RU"/>
        </w:rPr>
        <w:br/>
      </w:r>
      <w:r w:rsidR="00FF3852" w:rsidRPr="001C748D">
        <w:rPr>
          <w:b/>
          <w:bCs/>
          <w:sz w:val="24"/>
          <w:szCs w:val="24"/>
          <w:lang w:val="ru-RU"/>
        </w:rPr>
        <w:t>МБОУ СОШ № 14 х. Красный Пахарь</w:t>
      </w:r>
    </w:p>
    <w:p w14:paraId="2330A187" w14:textId="77777777" w:rsidR="001C748D" w:rsidRPr="001C748D" w:rsidRDefault="001C748D" w:rsidP="001C748D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14:paraId="294CBC43" w14:textId="77777777" w:rsidR="003E0351" w:rsidRPr="00715E11" w:rsidRDefault="002758EA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7FDF21F0" w14:textId="51A65069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обучающихся Муниципального бюджетного общеобразовательного учреждения </w:t>
      </w:r>
      <w:r w:rsidR="00715E11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14 х. Красный Пахарь Минераловодского района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5E11" w:rsidRPr="00F95D8D">
        <w:rPr>
          <w:rFonts w:hAnsi="Times New Roman" w:cs="Times New Roman"/>
          <w:sz w:val="24"/>
          <w:szCs w:val="24"/>
          <w:lang w:val="ru-RU"/>
        </w:rPr>
        <w:t>№ 2206 от 27.10.2020 г</w:t>
      </w:r>
      <w:r w:rsidRPr="00F95D8D">
        <w:rPr>
          <w:rFonts w:hAnsi="Times New Roman" w:cs="Times New Roman"/>
          <w:sz w:val="24"/>
          <w:szCs w:val="24"/>
          <w:lang w:val="ru-RU"/>
        </w:rPr>
        <w:t xml:space="preserve"> администрации</w:t>
      </w:r>
      <w:r w:rsidR="00715E11" w:rsidRPr="00F95D8D">
        <w:rPr>
          <w:rFonts w:hAnsi="Times New Roman" w:cs="Times New Roman"/>
          <w:sz w:val="24"/>
          <w:szCs w:val="24"/>
          <w:lang w:val="ru-RU"/>
        </w:rPr>
        <w:t xml:space="preserve"> Минераловодского городского округа Ставропольского края </w:t>
      </w:r>
      <w:r w:rsidRPr="00F95D8D">
        <w:rPr>
          <w:rFonts w:hAnsi="Times New Roman" w:cs="Times New Roman"/>
          <w:sz w:val="24"/>
          <w:szCs w:val="24"/>
          <w:lang w:val="ru-RU"/>
        </w:rPr>
        <w:t xml:space="preserve"> «Об утверждении </w:t>
      </w:r>
      <w:r w:rsidR="00715E11" w:rsidRPr="00F95D8D">
        <w:rPr>
          <w:rFonts w:hAnsi="Times New Roman" w:cs="Times New Roman"/>
          <w:sz w:val="24"/>
          <w:szCs w:val="24"/>
          <w:lang w:val="ru-RU"/>
        </w:rPr>
        <w:t>П</w:t>
      </w:r>
      <w:r w:rsidRPr="00F95D8D">
        <w:rPr>
          <w:rFonts w:hAnsi="Times New Roman" w:cs="Times New Roman"/>
          <w:sz w:val="24"/>
          <w:szCs w:val="24"/>
          <w:lang w:val="ru-RU"/>
        </w:rPr>
        <w:t xml:space="preserve">орядка обеспечения </w:t>
      </w:r>
      <w:r w:rsidR="00715E11" w:rsidRPr="00F95D8D">
        <w:rPr>
          <w:rFonts w:hAnsi="Times New Roman" w:cs="Times New Roman"/>
          <w:sz w:val="24"/>
          <w:szCs w:val="24"/>
          <w:lang w:val="ru-RU"/>
        </w:rPr>
        <w:t xml:space="preserve">бесплатным  горячим </w:t>
      </w:r>
      <w:r w:rsidRPr="00F95D8D">
        <w:rPr>
          <w:rFonts w:hAnsi="Times New Roman" w:cs="Times New Roman"/>
          <w:sz w:val="24"/>
          <w:szCs w:val="24"/>
          <w:lang w:val="ru-RU"/>
        </w:rPr>
        <w:t xml:space="preserve">питанием обучающихся </w:t>
      </w:r>
      <w:r w:rsidR="00715E11" w:rsidRPr="00F95D8D">
        <w:rPr>
          <w:rFonts w:hAnsi="Times New Roman" w:cs="Times New Roman"/>
          <w:sz w:val="24"/>
          <w:szCs w:val="24"/>
          <w:lang w:val="ru-RU"/>
        </w:rPr>
        <w:t xml:space="preserve">по образовательным программам начального общего образования в муниципальных образовательных организациях Минераловодского городского округа или  предоставления  их родителям (законным представителям) денежной компенсации его стоимости», </w:t>
      </w:r>
      <w:r w:rsidRPr="00F95D8D">
        <w:rPr>
          <w:rFonts w:hAnsi="Times New Roman" w:cs="Times New Roman"/>
          <w:sz w:val="24"/>
          <w:szCs w:val="24"/>
          <w:lang w:val="ru-RU"/>
        </w:rPr>
        <w:t>уставом</w:t>
      </w:r>
      <w:r w:rsidRPr="00F95D8D">
        <w:rPr>
          <w:rFonts w:hAnsi="Times New Roman" w:cs="Times New Roman"/>
          <w:sz w:val="24"/>
          <w:szCs w:val="24"/>
        </w:rPr>
        <w:t> </w:t>
      </w:r>
      <w:r w:rsidRPr="00F95D8D">
        <w:rPr>
          <w:rFonts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715E11" w:rsidRPr="00F95D8D">
        <w:rPr>
          <w:rFonts w:hAnsi="Times New Roman" w:cs="Times New Roman"/>
          <w:sz w:val="24"/>
          <w:szCs w:val="24"/>
          <w:lang w:val="ru-RU"/>
        </w:rPr>
        <w:t>средняя общеобразовательная школа № 14 х. Красный Пахарь</w:t>
      </w:r>
      <w:r w:rsidRPr="00F95D8D">
        <w:rPr>
          <w:rFonts w:hAnsi="Times New Roman" w:cs="Times New Roman"/>
          <w:sz w:val="24"/>
          <w:szCs w:val="24"/>
          <w:lang w:val="ru-RU"/>
        </w:rPr>
        <w:t xml:space="preserve"> (далее – школа).</w:t>
      </w:r>
    </w:p>
    <w:p w14:paraId="2E25FEF5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14:paraId="02B2BFC5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14:paraId="1E7395FA" w14:textId="77777777" w:rsidR="003E0351" w:rsidRPr="00715E11" w:rsidRDefault="002758EA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14:paraId="534D4E25" w14:textId="77777777" w:rsidR="003E0351" w:rsidRPr="00715E11" w:rsidRDefault="002758EA" w:rsidP="001C74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14:paraId="57BBC65E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14:paraId="59B5F7B0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14:paraId="34EBF839" w14:textId="2861E834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обучающихся, Управлением образования </w:t>
      </w:r>
      <w:r w:rsidR="00166317">
        <w:rPr>
          <w:rFonts w:hAnsi="Times New Roman" w:cs="Times New Roman"/>
          <w:color w:val="000000"/>
          <w:sz w:val="24"/>
          <w:szCs w:val="24"/>
          <w:lang w:val="ru-RU"/>
        </w:rPr>
        <w:t>администрации Минераловодского городского округа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, территориальным органом Роспотребнадзора.</w:t>
      </w:r>
    </w:p>
    <w:p w14:paraId="5B9E8204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ТР ТС 021/2011 и другими федеральными, 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региональными и муниципальными нормативными актами, регламентирующими правила предоставления питания.</w:t>
      </w:r>
    </w:p>
    <w:p w14:paraId="6AEEAF17" w14:textId="77777777" w:rsidR="003E0351" w:rsidRPr="00715E11" w:rsidRDefault="002758EA" w:rsidP="001C74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14:paraId="61BFE4D0" w14:textId="6C3472C8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2.2.1. Горячее питание обучающимся предоставляется в учебные дни и часы работы </w:t>
      </w:r>
      <w:r w:rsidR="008B7818" w:rsidRPr="00715E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B7818" w:rsidRPr="008B7818">
        <w:rPr>
          <w:rFonts w:hAnsi="Times New Roman" w:cs="Times New Roman"/>
          <w:color w:val="000000"/>
          <w:sz w:val="24"/>
          <w:szCs w:val="24"/>
          <w:lang w:val="ru-RU"/>
        </w:rPr>
        <w:t xml:space="preserve"> шесть</w:t>
      </w:r>
      <w:r w:rsidR="008B78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66317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="008B781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</w:t>
      </w:r>
      <w:r w:rsidR="008B78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Питание не предоставляется в дни каникул и карантина, выходные и праздничные дни.</w:t>
      </w:r>
    </w:p>
    <w:p w14:paraId="19B9E94A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0C377AAD" w14:textId="77777777" w:rsidR="003E0351" w:rsidRPr="00715E11" w:rsidRDefault="002758EA" w:rsidP="001C74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14:paraId="4769FA91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47BE5D99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D199703" w14:textId="77777777" w:rsidR="003E0351" w:rsidRPr="00715E11" w:rsidRDefault="002758EA" w:rsidP="001C74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14:paraId="09C34587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14:paraId="349269EF" w14:textId="77777777" w:rsidR="001F0333" w:rsidRDefault="002758EA" w:rsidP="001C748D">
      <w:pPr>
        <w:pStyle w:val="a8"/>
        <w:numPr>
          <w:ilvl w:val="0"/>
          <w:numId w:val="6"/>
        </w:numPr>
        <w:spacing w:before="0" w:beforeAutospacing="0" w:after="0" w:afterAutospacing="0"/>
        <w:ind w:left="0" w:right="180" w:firstLine="11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0333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36230C2E" w14:textId="77777777" w:rsidR="001F0333" w:rsidRDefault="002758EA" w:rsidP="001C748D">
      <w:pPr>
        <w:pStyle w:val="a8"/>
        <w:numPr>
          <w:ilvl w:val="0"/>
          <w:numId w:val="6"/>
        </w:numPr>
        <w:spacing w:before="0" w:beforeAutospacing="0" w:after="0" w:afterAutospacing="0"/>
        <w:ind w:left="0" w:right="180" w:firstLine="11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0333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14:paraId="6246FD6F" w14:textId="77777777" w:rsidR="001F0333" w:rsidRDefault="002758EA" w:rsidP="001C748D">
      <w:pPr>
        <w:pStyle w:val="a8"/>
        <w:numPr>
          <w:ilvl w:val="0"/>
          <w:numId w:val="6"/>
        </w:numPr>
        <w:spacing w:before="0" w:beforeAutospacing="0" w:after="0" w:afterAutospacing="0"/>
        <w:ind w:left="0" w:right="180" w:firstLine="11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0333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36181C2A" w14:textId="77777777" w:rsidR="001F0333" w:rsidRDefault="002758EA" w:rsidP="001C748D">
      <w:pPr>
        <w:pStyle w:val="a8"/>
        <w:numPr>
          <w:ilvl w:val="0"/>
          <w:numId w:val="6"/>
        </w:numPr>
        <w:spacing w:before="0" w:beforeAutospacing="0" w:after="0" w:afterAutospacing="0"/>
        <w:ind w:left="0" w:right="180" w:firstLine="11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0333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0D299F21" w14:textId="4CA020D3" w:rsidR="003E0351" w:rsidRPr="001F0333" w:rsidRDefault="002758EA" w:rsidP="001C748D">
      <w:pPr>
        <w:pStyle w:val="a8"/>
        <w:numPr>
          <w:ilvl w:val="0"/>
          <w:numId w:val="6"/>
        </w:numPr>
        <w:spacing w:before="0" w:beforeAutospacing="0" w:after="0" w:afterAutospacing="0"/>
        <w:ind w:left="0" w:right="180" w:firstLine="11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0333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управление образования</w:t>
      </w:r>
      <w:r w:rsidR="00166317" w:rsidRPr="001F0333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Минераловодского городского округа</w:t>
      </w:r>
      <w:r w:rsidRPr="001F0333"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о показателях эффективности реализации мероприятий.</w:t>
      </w:r>
      <w:r w:rsidRPr="001F0333">
        <w:rPr>
          <w:rFonts w:hAnsi="Times New Roman" w:cs="Times New Roman"/>
          <w:color w:val="000000"/>
          <w:sz w:val="24"/>
          <w:szCs w:val="24"/>
        </w:rPr>
        <w:t> </w:t>
      </w:r>
    </w:p>
    <w:p w14:paraId="10CA6851" w14:textId="77777777" w:rsidR="003E0351" w:rsidRPr="00715E11" w:rsidRDefault="002758EA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14:paraId="0CA3EFFE" w14:textId="77777777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>3.1. Горячее питание организуется только в дни учебных занятий для учащихся, получающих образование в очной форме.</w:t>
      </w:r>
    </w:p>
    <w:p w14:paraId="083AA07E" w14:textId="568D54F7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 xml:space="preserve">3.2. Питание учащихся </w:t>
      </w:r>
      <w:r>
        <w:rPr>
          <w:lang w:val="ru-RU"/>
        </w:rPr>
        <w:t xml:space="preserve">школы </w:t>
      </w:r>
      <w:r w:rsidRPr="003F52D7">
        <w:rPr>
          <w:lang w:val="ru-RU"/>
        </w:rPr>
        <w:t xml:space="preserve">осуществляется на основе приказа директора </w:t>
      </w:r>
      <w:r>
        <w:rPr>
          <w:lang w:val="ru-RU"/>
        </w:rPr>
        <w:t>школы</w:t>
      </w:r>
      <w:r w:rsidRPr="003F52D7">
        <w:rPr>
          <w:lang w:val="ru-RU"/>
        </w:rPr>
        <w:t>, который издается ежегодно до 1 сентября.</w:t>
      </w:r>
    </w:p>
    <w:p w14:paraId="6993FC12" w14:textId="02AC9574" w:rsidR="0016631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>3.3. Ежедневно в обеденном зале вывешивается утверждённое меню, в котором указываются названия блюд, их объём (выход в граммах) и стоимость.</w:t>
      </w:r>
    </w:p>
    <w:p w14:paraId="4C2BC49C" w14:textId="3188E166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 xml:space="preserve"> 3.4. Часы приема пищи устанавливаются в соответствии с графиком приема пищи, утвержденным директором </w:t>
      </w:r>
      <w:r>
        <w:rPr>
          <w:lang w:val="ru-RU"/>
        </w:rPr>
        <w:t>школы</w:t>
      </w:r>
      <w:r w:rsidRPr="003F52D7">
        <w:rPr>
          <w:lang w:val="ru-RU"/>
        </w:rPr>
        <w:t>.</w:t>
      </w:r>
    </w:p>
    <w:p w14:paraId="46226F69" w14:textId="77777777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>3.5. Контроль за качеством, сбалансированностью и организацией питания, соблюдением санитарно-гигиенических правил осуществляет комиссия, назначенная приказом директора.</w:t>
      </w:r>
    </w:p>
    <w:p w14:paraId="3218E7B6" w14:textId="72C99408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 xml:space="preserve">3.6. Классные руководители организуют разъяснительную и просветительскую работу с учащимися и родителями (законными представителями) о правильном питании, несут ответственность за организацию питания учащихся класса, ежедневно своевременно </w:t>
      </w:r>
      <w:r w:rsidRPr="0070543C">
        <w:rPr>
          <w:noProof/>
          <w:lang w:val="ru-RU" w:eastAsia="ru-RU"/>
        </w:rPr>
        <w:drawing>
          <wp:inline distT="0" distB="0" distL="0" distR="0" wp14:anchorId="4144EF7A" wp14:editId="3EC3A624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2D7">
        <w:rPr>
          <w:lang w:val="ru-RU"/>
        </w:rPr>
        <w:t>предоставляют в письменном виде в столовую информацию о количестве питающихся детей, в том числе на бесплатной основе.</w:t>
      </w:r>
    </w:p>
    <w:p w14:paraId="007DFF6C" w14:textId="6AE2CAE4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 xml:space="preserve">3.7. Классные руководители сопровождают учащихся в столовую для принятия пищи в соответствии с графиком питания, утверждённым директором </w:t>
      </w:r>
      <w:r>
        <w:rPr>
          <w:lang w:val="ru-RU"/>
        </w:rPr>
        <w:t>школы</w:t>
      </w:r>
      <w:r w:rsidRPr="003F52D7">
        <w:rPr>
          <w:lang w:val="ru-RU"/>
        </w:rPr>
        <w:t>, контролируют мытьё рук учащимися перед приёмом пищи и их поведение во время завтрака или обеда.</w:t>
      </w:r>
    </w:p>
    <w:p w14:paraId="7CBC7E97" w14:textId="77777777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>3.8. Классные руководители ведут ежедневный учет питающихся на бесплатной основе.</w:t>
      </w:r>
    </w:p>
    <w:p w14:paraId="66515513" w14:textId="77777777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t>3.9. Для осуществления учета учащихся, получающих питание на бесплатной основе, и контроля над целевым расходованием бюджетных средств, выделяемых на питание учащихся, ведется табель по учёту питающихся и талонная система.</w:t>
      </w:r>
    </w:p>
    <w:p w14:paraId="5939A6C6" w14:textId="77777777" w:rsidR="00166317" w:rsidRPr="003F52D7" w:rsidRDefault="00166317" w:rsidP="001C748D">
      <w:pPr>
        <w:spacing w:before="0" w:beforeAutospacing="0" w:after="0" w:afterAutospacing="0"/>
        <w:ind w:left="71" w:right="21"/>
        <w:jc w:val="both"/>
        <w:rPr>
          <w:lang w:val="ru-RU"/>
        </w:rPr>
      </w:pPr>
      <w:r w:rsidRPr="003F52D7">
        <w:rPr>
          <w:lang w:val="ru-RU"/>
        </w:rPr>
        <w:lastRenderedPageBreak/>
        <w:t>3.10. Стоимость питания, предоставляемого обучающимся на бесплатной основе, устанавливается в соответствии с приказом Управления образования.</w:t>
      </w:r>
    </w:p>
    <w:p w14:paraId="13BFD0D9" w14:textId="7172394D" w:rsidR="00166317" w:rsidRDefault="00166317" w:rsidP="001C748D">
      <w:pPr>
        <w:spacing w:before="0" w:beforeAutospacing="0" w:after="0" w:afterAutospacing="0"/>
        <w:ind w:left="71" w:right="21"/>
        <w:rPr>
          <w:lang w:val="ru-RU"/>
        </w:rPr>
      </w:pPr>
      <w:r w:rsidRPr="003F52D7">
        <w:rPr>
          <w:lang w:val="ru-RU"/>
        </w:rPr>
        <w:t>3.11. Ответственные за организацию питания в школе, назначенные приказом директора:</w:t>
      </w:r>
    </w:p>
    <w:p w14:paraId="31A79DC3" w14:textId="77777777" w:rsidR="001F0333" w:rsidRDefault="00166317" w:rsidP="001C748D">
      <w:pPr>
        <w:pStyle w:val="a8"/>
        <w:numPr>
          <w:ilvl w:val="0"/>
          <w:numId w:val="5"/>
        </w:numPr>
        <w:spacing w:before="0" w:beforeAutospacing="0" w:after="0" w:afterAutospacing="0"/>
        <w:ind w:right="21"/>
        <w:jc w:val="both"/>
        <w:rPr>
          <w:lang w:val="ru-RU"/>
        </w:rPr>
      </w:pPr>
      <w:r w:rsidRPr="001F0333">
        <w:rPr>
          <w:lang w:val="ru-RU"/>
        </w:rPr>
        <w:t xml:space="preserve">готовят пакет документов для организации бесплатного питания обучающихся Учреждения; </w:t>
      </w:r>
    </w:p>
    <w:p w14:paraId="301232BA" w14:textId="71839BA8" w:rsidR="001F0333" w:rsidRDefault="00166317" w:rsidP="001C748D">
      <w:pPr>
        <w:pStyle w:val="a8"/>
        <w:numPr>
          <w:ilvl w:val="0"/>
          <w:numId w:val="5"/>
        </w:numPr>
        <w:spacing w:before="0" w:beforeAutospacing="0" w:after="0" w:afterAutospacing="0"/>
        <w:ind w:right="21"/>
        <w:jc w:val="both"/>
        <w:rPr>
          <w:lang w:val="ru-RU"/>
        </w:rPr>
      </w:pPr>
      <w:r w:rsidRPr="001F0333">
        <w:rPr>
          <w:lang w:val="ru-RU"/>
        </w:rPr>
        <w:t xml:space="preserve">своевременно предоставляют необходимую отчётность в отдел питания, осуществляют мониторинг организации школьного </w:t>
      </w:r>
      <w:r w:rsidR="001F0333" w:rsidRPr="001F0333">
        <w:rPr>
          <w:lang w:val="ru-RU"/>
        </w:rPr>
        <w:t>питания;</w:t>
      </w:r>
      <w:r w:rsidR="001F0333">
        <w:rPr>
          <w:lang w:val="ru-RU"/>
        </w:rPr>
        <w:t xml:space="preserve"> </w:t>
      </w:r>
    </w:p>
    <w:p w14:paraId="5235571B" w14:textId="60BF905D" w:rsidR="00166317" w:rsidRPr="001F0333" w:rsidRDefault="00166317" w:rsidP="001C748D">
      <w:pPr>
        <w:pStyle w:val="a8"/>
        <w:numPr>
          <w:ilvl w:val="0"/>
          <w:numId w:val="5"/>
        </w:numPr>
        <w:spacing w:before="0" w:beforeAutospacing="0" w:after="0" w:afterAutospacing="0"/>
        <w:ind w:right="21"/>
        <w:jc w:val="both"/>
        <w:rPr>
          <w:lang w:val="ru-RU"/>
        </w:rPr>
      </w:pPr>
      <w:r w:rsidRPr="001F0333">
        <w:rPr>
          <w:lang w:val="ru-RU"/>
        </w:rPr>
        <w:t>лично контролируют количество фактически присутствующих в школе учащихся, питающихся бесплатно, сверяя с классным журналом;</w:t>
      </w:r>
    </w:p>
    <w:p w14:paraId="72E62A89" w14:textId="0ECCCC0E" w:rsidR="001F0333" w:rsidRPr="001F0333" w:rsidRDefault="001F0333" w:rsidP="001C748D">
      <w:pPr>
        <w:pStyle w:val="a8"/>
        <w:numPr>
          <w:ilvl w:val="0"/>
          <w:numId w:val="5"/>
        </w:numPr>
        <w:spacing w:before="0" w:beforeAutospacing="0" w:after="0" w:afterAutospacing="0"/>
        <w:ind w:right="21"/>
        <w:jc w:val="both"/>
        <w:rPr>
          <w:lang w:val="ru-RU"/>
        </w:rPr>
      </w:pPr>
      <w:r w:rsidRPr="001F0333">
        <w:rPr>
          <w:lang w:val="ru-RU"/>
        </w:rPr>
        <w:t>про</w:t>
      </w:r>
      <w:r w:rsidR="00166317" w:rsidRPr="001F0333">
        <w:rPr>
          <w:lang w:val="ru-RU"/>
        </w:rPr>
        <w:t>веряют ассортимент поступающих продуктов питания, меню, стоимость питания;</w:t>
      </w:r>
    </w:p>
    <w:p w14:paraId="5EF17082" w14:textId="77777777" w:rsidR="001F0333" w:rsidRDefault="001F0333" w:rsidP="001C748D">
      <w:pPr>
        <w:pStyle w:val="a8"/>
        <w:numPr>
          <w:ilvl w:val="0"/>
          <w:numId w:val="5"/>
        </w:numPr>
        <w:spacing w:before="0" w:beforeAutospacing="0" w:after="0" w:afterAutospacing="0"/>
        <w:ind w:right="21"/>
        <w:jc w:val="both"/>
        <w:rPr>
          <w:lang w:val="ru-RU"/>
        </w:rPr>
      </w:pPr>
      <w:r>
        <w:rPr>
          <w:lang w:val="ru-RU"/>
        </w:rPr>
        <w:t>ре</w:t>
      </w:r>
      <w:r w:rsidR="00166317" w:rsidRPr="001F0333">
        <w:rPr>
          <w:lang w:val="ru-RU"/>
        </w:rPr>
        <w:t xml:space="preserve">гулярно принимают участие в контроле качества приготовления пищи; </w:t>
      </w:r>
    </w:p>
    <w:p w14:paraId="387266E4" w14:textId="77777777" w:rsidR="001F0333" w:rsidRDefault="00166317" w:rsidP="001C748D">
      <w:pPr>
        <w:pStyle w:val="a8"/>
        <w:numPr>
          <w:ilvl w:val="0"/>
          <w:numId w:val="5"/>
        </w:numPr>
        <w:spacing w:before="0" w:beforeAutospacing="0" w:after="0" w:afterAutospacing="0"/>
        <w:ind w:right="21"/>
        <w:jc w:val="both"/>
        <w:rPr>
          <w:lang w:val="ru-RU"/>
        </w:rPr>
      </w:pPr>
      <w:r w:rsidRPr="001F0333">
        <w:rPr>
          <w:lang w:val="ru-RU"/>
        </w:rPr>
        <w:t xml:space="preserve">своевременно осуществляют контроль за соблюдением графика питания учащимися, предварительным накрытием столов (личная гигиена сотрудников пищеблока, спецодежда, достаточное количество столовых приборов); </w:t>
      </w:r>
    </w:p>
    <w:p w14:paraId="555F1B58" w14:textId="390FB320" w:rsidR="001F0333" w:rsidRDefault="00166317" w:rsidP="001C748D">
      <w:pPr>
        <w:pStyle w:val="a8"/>
        <w:numPr>
          <w:ilvl w:val="0"/>
          <w:numId w:val="5"/>
        </w:numPr>
        <w:spacing w:before="0" w:beforeAutospacing="0" w:after="0" w:afterAutospacing="0"/>
        <w:ind w:right="21"/>
        <w:jc w:val="both"/>
        <w:rPr>
          <w:lang w:val="ru-RU"/>
        </w:rPr>
      </w:pPr>
      <w:r w:rsidRPr="001F0333">
        <w:rPr>
          <w:lang w:val="ru-RU"/>
        </w:rPr>
        <w:t>проводят рабочие совещания и консультации с педагогическими работниками по вопросам организации питания, запрашивают у классных руководителей необходимую информацию в пределах своей компетенции по вопросам организации питания, ходатайствуют о поощрении и привлечении к дисциплинарной ответственности работников по вопросам организации питания обучающихся.</w:t>
      </w:r>
    </w:p>
    <w:p w14:paraId="0751BA76" w14:textId="021D8704" w:rsidR="003E0351" w:rsidRPr="001F0333" w:rsidRDefault="001F0333" w:rsidP="001C748D">
      <w:pPr>
        <w:spacing w:before="0" w:beforeAutospacing="0" w:after="0" w:afterAutospacing="0"/>
        <w:ind w:right="21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="002758EA" w:rsidRPr="001F033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организации питьевого режима соблюдаются правила и нормативы, установленные СанПиН 2.3/2.4.3590-20.</w:t>
      </w:r>
    </w:p>
    <w:p w14:paraId="656B07D3" w14:textId="77777777" w:rsidR="003E0351" w:rsidRPr="00715E11" w:rsidRDefault="002758EA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14:paraId="56180404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организуется за счет средств:</w:t>
      </w:r>
    </w:p>
    <w:p w14:paraId="725EE98A" w14:textId="77777777" w:rsidR="003E0351" w:rsidRPr="00715E11" w:rsidRDefault="002758EA" w:rsidP="001C748D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14:paraId="3E32360A" w14:textId="3936FD5D" w:rsidR="003E0351" w:rsidRDefault="002758EA" w:rsidP="001C748D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14:paraId="0DA29B40" w14:textId="77777777" w:rsidR="00DD0782" w:rsidRPr="00715E11" w:rsidRDefault="00DD0782" w:rsidP="001C748D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978D00" w14:textId="60D5C8B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4.2.1. Бюджетные средства </w:t>
      </w:r>
      <w:r w:rsidR="00DD0782">
        <w:rPr>
          <w:rFonts w:hAnsi="Times New Roman" w:cs="Times New Roman"/>
          <w:color w:val="000000"/>
          <w:sz w:val="24"/>
          <w:szCs w:val="24"/>
          <w:lang w:val="ru-RU"/>
        </w:rPr>
        <w:t>Минераловодского городского округа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</w:p>
    <w:p w14:paraId="2D0900A2" w14:textId="5C4FE5A9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4.2.2. Питание за счет средств </w:t>
      </w:r>
      <w:r w:rsidR="00DD0782">
        <w:rPr>
          <w:rFonts w:hAnsi="Times New Roman" w:cs="Times New Roman"/>
          <w:color w:val="000000"/>
          <w:sz w:val="24"/>
          <w:szCs w:val="24"/>
          <w:lang w:val="ru-RU"/>
        </w:rPr>
        <w:t xml:space="preserve">краевого </w:t>
      </w:r>
      <w:r w:rsidR="00DD0782" w:rsidRPr="00715E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14:paraId="4D6A1334" w14:textId="16619990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</w:t>
      </w:r>
      <w:r w:rsidR="00DD0782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Минераловодского городского округа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стоимости одного дня питания.</w:t>
      </w:r>
    </w:p>
    <w:p w14:paraId="389F5A8A" w14:textId="77777777" w:rsidR="00DD0782" w:rsidRDefault="00DD0782" w:rsidP="001C74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4B5A4E" w14:textId="46DA1D35" w:rsidR="003E0351" w:rsidRPr="00715E11" w:rsidRDefault="002758EA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14:paraId="25D42D0B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 При возникновении права на льготное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питания осуществляет родитель (законный представитель) обучающегося.</w:t>
      </w:r>
    </w:p>
    <w:p w14:paraId="57D0B624" w14:textId="77777777" w:rsidR="003E0351" w:rsidRPr="00715E11" w:rsidRDefault="002758EA" w:rsidP="001C74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5.2. 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</w:p>
    <w:p w14:paraId="7CE8774A" w14:textId="77777777" w:rsidR="003E0351" w:rsidRPr="00715E11" w:rsidRDefault="002758EA" w:rsidP="001C748D">
      <w:pPr>
        <w:numPr>
          <w:ilvl w:val="0"/>
          <w:numId w:val="8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14:paraId="7D354784" w14:textId="77777777" w:rsidR="003E0351" w:rsidRDefault="002758EA" w:rsidP="001C748D">
      <w:pPr>
        <w:numPr>
          <w:ilvl w:val="0"/>
          <w:numId w:val="8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 инвалидностью;</w:t>
      </w:r>
    </w:p>
    <w:p w14:paraId="71F3AB61" w14:textId="0F373763" w:rsidR="003E0351" w:rsidRDefault="002758EA" w:rsidP="001C748D">
      <w:pPr>
        <w:numPr>
          <w:ilvl w:val="0"/>
          <w:numId w:val="8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14:paraId="2C028D18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Бесплатные приемы пищи определяются временем нахождения в организации. Детям,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 первую смену, предоставляются завтрак и обед,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во вторую смену – обед и полдник.</w:t>
      </w:r>
    </w:p>
    <w:p w14:paraId="78EBA5DC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5.3. На бесплатное одноразовое горячее питание (завтрак – для обучающихся первой смены, обед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второй смены) имеют право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1–4-х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14:paraId="0346E874" w14:textId="19DB5E89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DD0782" w:rsidRPr="00DD07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0782" w:rsidRPr="00715E11">
        <w:rPr>
          <w:rFonts w:hAnsi="Times New Roman" w:cs="Times New Roman"/>
          <w:color w:val="000000"/>
          <w:sz w:val="24"/>
          <w:szCs w:val="24"/>
          <w:lang w:val="ru-RU"/>
        </w:rPr>
        <w:t>На бесплатное одноразовое горячее питание (завтрак – для обучающихся первой смены, обед –</w:t>
      </w:r>
      <w:r w:rsidR="00DD0782">
        <w:rPr>
          <w:rFonts w:hAnsi="Times New Roman" w:cs="Times New Roman"/>
          <w:color w:val="000000"/>
          <w:sz w:val="24"/>
          <w:szCs w:val="24"/>
        </w:rPr>
        <w:t> </w:t>
      </w:r>
      <w:r w:rsidR="00DD0782" w:rsidRPr="00715E11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второй смены) имеют право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5–11-х классов, отнесенные к категории:</w:t>
      </w:r>
    </w:p>
    <w:p w14:paraId="20A6BF29" w14:textId="77777777" w:rsidR="005907FF" w:rsidRDefault="00DD0782" w:rsidP="001C748D">
      <w:pPr>
        <w:pStyle w:val="a8"/>
        <w:numPr>
          <w:ilvl w:val="0"/>
          <w:numId w:val="9"/>
        </w:numPr>
        <w:spacing w:before="0" w:beforeAutospacing="0" w:after="0" w:afterAutospacing="0"/>
        <w:ind w:right="101"/>
        <w:jc w:val="both"/>
        <w:rPr>
          <w:lang w:val="ru-RU"/>
        </w:rPr>
      </w:pPr>
      <w:r w:rsidRPr="005907FF">
        <w:rPr>
          <w:lang w:val="ru-RU"/>
        </w:rPr>
        <w:t xml:space="preserve">учащиеся из малообеспеченных семей; </w:t>
      </w:r>
    </w:p>
    <w:p w14:paraId="42A3C4C6" w14:textId="186CCAA4" w:rsidR="00DD0782" w:rsidRPr="005907FF" w:rsidRDefault="00DD0782" w:rsidP="001C748D">
      <w:pPr>
        <w:pStyle w:val="a8"/>
        <w:numPr>
          <w:ilvl w:val="0"/>
          <w:numId w:val="9"/>
        </w:numPr>
        <w:spacing w:before="0" w:beforeAutospacing="0" w:after="0" w:afterAutospacing="0"/>
        <w:ind w:right="101"/>
        <w:jc w:val="both"/>
        <w:rPr>
          <w:lang w:val="ru-RU"/>
        </w:rPr>
      </w:pPr>
      <w:r w:rsidRPr="005907FF">
        <w:rPr>
          <w:lang w:val="ru-RU"/>
        </w:rPr>
        <w:lastRenderedPageBreak/>
        <w:t>учащиеся,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родителей.</w:t>
      </w:r>
    </w:p>
    <w:p w14:paraId="57680834" w14:textId="3800499C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5.5.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предоставляется льготное горячее питание, если обучающийся по любым причинам отсутствовал в школе в дни ее работы или в случае отказа от питания. </w:t>
      </w:r>
    </w:p>
    <w:p w14:paraId="4D0F98A5" w14:textId="598BFD13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</w:t>
      </w:r>
      <w:r w:rsidR="0019790D">
        <w:rPr>
          <w:rFonts w:hAnsi="Times New Roman" w:cs="Times New Roman"/>
          <w:color w:val="000000"/>
          <w:sz w:val="24"/>
          <w:szCs w:val="24"/>
          <w:lang w:val="ru-RU"/>
        </w:rPr>
        <w:t xml:space="preserve"> (п. 6.1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9790D">
        <w:rPr>
          <w:rFonts w:hAnsi="Times New Roman" w:cs="Times New Roman"/>
          <w:color w:val="000000"/>
          <w:sz w:val="24"/>
          <w:szCs w:val="24"/>
          <w:lang w:val="ru-RU"/>
        </w:rPr>
        <w:t>-6.</w:t>
      </w:r>
      <w:r w:rsidR="008B7818">
        <w:rPr>
          <w:rFonts w:hAnsi="Times New Roman" w:cs="Times New Roman"/>
          <w:color w:val="000000"/>
          <w:sz w:val="24"/>
          <w:szCs w:val="24"/>
          <w:lang w:val="ru-RU"/>
        </w:rPr>
        <w:t>20. настоящего</w:t>
      </w:r>
      <w:r w:rsidR="0019790D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Положения)</w:t>
      </w:r>
    </w:p>
    <w:p w14:paraId="6A5FBF0A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14:paraId="7630DF4F" w14:textId="745A1534" w:rsidR="003E0351" w:rsidRPr="00715E11" w:rsidRDefault="002758EA" w:rsidP="001C748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заявления одного из родителей (законных представителей) обучающегося, составленного по </w:t>
      </w:r>
      <w:r w:rsidR="0040514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установленной 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14:paraId="4BF3E37E" w14:textId="77777777" w:rsidR="003E0351" w:rsidRPr="00715E11" w:rsidRDefault="002758EA" w:rsidP="001C748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14:paraId="666B341C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 случае необращения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14:paraId="39BB001F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14:paraId="560078F5" w14:textId="77777777" w:rsidR="003E0351" w:rsidRPr="00715E11" w:rsidRDefault="002758EA" w:rsidP="001C748D">
      <w:pPr>
        <w:numPr>
          <w:ilvl w:val="0"/>
          <w:numId w:val="10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льготного горячего питания обучающемуся;</w:t>
      </w:r>
    </w:p>
    <w:p w14:paraId="6B2D24B8" w14:textId="77777777" w:rsidR="003E0351" w:rsidRPr="00715E11" w:rsidRDefault="002758EA" w:rsidP="001C748D">
      <w:pPr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14:paraId="3DE69F41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14:paraId="5378568E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5.10. Решение об отказе обучающемуся в предоставлении льготного горячего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14:paraId="4A9D6C89" w14:textId="77777777" w:rsidR="003E0351" w:rsidRPr="00715E11" w:rsidRDefault="002758EA" w:rsidP="001C748D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14:paraId="1459B3A4" w14:textId="78FBE4B0" w:rsidR="003E0351" w:rsidRPr="00715E11" w:rsidRDefault="002758EA" w:rsidP="001C748D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горячего питания</w:t>
      </w:r>
      <w:r w:rsidR="005907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CF1437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0474B43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5.11.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льготного питания в следующих случаях:</w:t>
      </w:r>
    </w:p>
    <w:p w14:paraId="0A1F158C" w14:textId="77777777" w:rsidR="003E0351" w:rsidRPr="00715E11" w:rsidRDefault="002758EA" w:rsidP="001C748D">
      <w:pPr>
        <w:numPr>
          <w:ilvl w:val="0"/>
          <w:numId w:val="12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утраты обучающимся права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питания;</w:t>
      </w:r>
    </w:p>
    <w:p w14:paraId="658A44EB" w14:textId="77777777" w:rsidR="003E0351" w:rsidRDefault="002758EA" w:rsidP="001C748D">
      <w:pPr>
        <w:numPr>
          <w:ilvl w:val="0"/>
          <w:numId w:val="12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отчисления обучающегося из школы;</w:t>
      </w:r>
    </w:p>
    <w:p w14:paraId="0482D9E5" w14:textId="77777777" w:rsidR="003E0351" w:rsidRPr="00715E11" w:rsidRDefault="002758EA" w:rsidP="001C748D">
      <w:pPr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обучающемуся льготного питания (письменное заявление).</w:t>
      </w:r>
    </w:p>
    <w:p w14:paraId="014E6C19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14:paraId="3895BD9E" w14:textId="3EEC6294" w:rsidR="003E035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="005907FF" w:rsidRPr="00715E11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14:paraId="2B840E91" w14:textId="77777777" w:rsidR="00405146" w:rsidRDefault="00405146" w:rsidP="001C748D">
      <w:pPr>
        <w:spacing w:before="0" w:beforeAutospacing="0" w:after="0" w:afterAutospacing="0"/>
        <w:ind w:left="390" w:hanging="10"/>
        <w:jc w:val="center"/>
        <w:rPr>
          <w:lang w:val="ru-RU"/>
        </w:rPr>
      </w:pPr>
    </w:p>
    <w:p w14:paraId="323C9B9B" w14:textId="4084F00C" w:rsidR="00405146" w:rsidRDefault="00405146" w:rsidP="001C748D">
      <w:pPr>
        <w:pStyle w:val="a8"/>
        <w:numPr>
          <w:ilvl w:val="0"/>
          <w:numId w:val="13"/>
        </w:numPr>
        <w:spacing w:before="0" w:beforeAutospacing="0" w:after="0" w:afterAutospacing="0"/>
      </w:pPr>
      <w:r>
        <w:t xml:space="preserve">Предоставление денежной компенсации </w:t>
      </w:r>
    </w:p>
    <w:p w14:paraId="634105C3" w14:textId="6584E0AD" w:rsidR="00405146" w:rsidRPr="00405146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jc w:val="both"/>
        <w:rPr>
          <w:lang w:val="ru-RU"/>
        </w:rPr>
      </w:pPr>
      <w:r w:rsidRPr="00405146">
        <w:rPr>
          <w:lang w:val="ru-RU"/>
        </w:rPr>
        <w:t>Родителю (законному представителю) обучающегося, имеющего заболевание, перечень которых приведен в приложении к настоящему Порядку, взамен горячего питания выплачивается денежная компенсация его стоимости.</w:t>
      </w:r>
    </w:p>
    <w:p w14:paraId="1F8161D2" w14:textId="77777777" w:rsidR="00405146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jc w:val="both"/>
        <w:rPr>
          <w:lang w:val="ru-RU"/>
        </w:rPr>
      </w:pPr>
      <w:r w:rsidRPr="00405146">
        <w:rPr>
          <w:lang w:val="ru-RU"/>
        </w:rPr>
        <w:lastRenderedPageBreak/>
        <w:t xml:space="preserve">Право на получение денежной компенсации имеет один из родителей (законных представителей) обучающегося, имеющего заболевание. </w:t>
      </w:r>
    </w:p>
    <w:p w14:paraId="2C1853F3" w14:textId="2BDB9701" w:rsidR="00405146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jc w:val="both"/>
        <w:rPr>
          <w:lang w:val="ru-RU"/>
        </w:rPr>
      </w:pPr>
      <w:r w:rsidRPr="00405146">
        <w:rPr>
          <w:lang w:val="ru-RU"/>
        </w:rPr>
        <w:t xml:space="preserve">Выплата денежной компенсации осуществляется организацией по месту учебы обучающегося, имеющего заболевание, на основании представленных его родителем (законным представителем) следующих документов: </w:t>
      </w:r>
    </w:p>
    <w:p w14:paraId="26996E48" w14:textId="77777777" w:rsidR="0019790D" w:rsidRDefault="00405146" w:rsidP="001C748D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lang w:val="ru-RU"/>
        </w:rPr>
      </w:pPr>
      <w:r w:rsidRPr="00405146">
        <w:rPr>
          <w:lang w:val="ru-RU"/>
        </w:rPr>
        <w:t xml:space="preserve">заявления о предоставлении денежной компенсации по форме, установленной управлением образования Минераловодского городского округа, с указанием реквизитов лицевого счета родителя (законного представителя) обучающегося, имеющего заболевание, открытого в кредитной организации на территории Российской Федерации, на который должна быть перечислена денежная компенсация; </w:t>
      </w:r>
    </w:p>
    <w:p w14:paraId="6E9B4189" w14:textId="77777777" w:rsidR="0019790D" w:rsidRDefault="00405146" w:rsidP="001C748D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lang w:val="ru-RU"/>
        </w:rPr>
      </w:pPr>
      <w:r w:rsidRPr="0019790D">
        <w:rPr>
          <w:lang w:val="ru-RU"/>
        </w:rPr>
        <w:t xml:space="preserve">паспорта или иного документа, удостоверяющего личность родителя обучающегося, имеющего заболевание; </w:t>
      </w:r>
    </w:p>
    <w:p w14:paraId="229D40B4" w14:textId="1B5D8A9C" w:rsidR="00405146" w:rsidRPr="0019790D" w:rsidRDefault="00405146" w:rsidP="001C748D">
      <w:pPr>
        <w:pStyle w:val="a8"/>
        <w:numPr>
          <w:ilvl w:val="0"/>
          <w:numId w:val="21"/>
        </w:numPr>
        <w:spacing w:before="0" w:beforeAutospacing="0" w:after="0" w:afterAutospacing="0"/>
        <w:jc w:val="both"/>
        <w:rPr>
          <w:lang w:val="ru-RU"/>
        </w:rPr>
      </w:pPr>
      <w:r w:rsidRPr="0019790D">
        <w:rPr>
          <w:lang w:val="ru-RU"/>
        </w:rPr>
        <w:t>свидетельства о рождении (паспорт) обучающегося, имеющего заболевание; справки медицинской организации по месту регистрации обучающегося, имеющего заболевание, о наличии у него заболевания, предусмотренного перечнем заболеваний и медицинских противопоказаний для питания в организации (далее – документы);</w:t>
      </w:r>
    </w:p>
    <w:p w14:paraId="5BD95B00" w14:textId="77777777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405146">
        <w:rPr>
          <w:lang w:val="ru-RU"/>
        </w:rPr>
        <w:t xml:space="preserve"> В случае обращения за денежной компенсацией законного представителя обучающегося, имеющего заболевание, он предоставляет паспорт или иной документ, удостоверяющий личность, и документ, подтверждающий его полномочия</w:t>
      </w:r>
      <w:r w:rsidR="00D0411E">
        <w:rPr>
          <w:lang w:val="ru-RU"/>
        </w:rPr>
        <w:t>.</w:t>
      </w:r>
      <w:r w:rsidR="00D0411E" w:rsidRPr="00D0411E">
        <w:rPr>
          <w:lang w:val="ru-RU"/>
        </w:rPr>
        <w:t xml:space="preserve"> </w:t>
      </w:r>
    </w:p>
    <w:p w14:paraId="25540FCD" w14:textId="77777777" w:rsidR="00D0411E" w:rsidRDefault="00D0411E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Документы предоставляются в организацию родителем (законным представителем) обучающегося, имеющего заболевание, самостоятельно. </w:t>
      </w:r>
    </w:p>
    <w:p w14:paraId="5FB1CB34" w14:textId="77777777" w:rsidR="00D0411E" w:rsidRDefault="00D0411E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C2180">
        <w:rPr>
          <w:lang w:val="ru-RU"/>
        </w:rPr>
        <w:t xml:space="preserve">Документы могут быть представлены родителем (законным представителем) обучающегося, имеющего заболевание, как в подлинниках, так и копиях, заверенных в установленном порядке. С подлинников документов организацией изготавливаются копии, которые ею заверяются, а подлинники документов возвращаются родителю </w:t>
      </w:r>
      <w:r w:rsidRPr="00405146">
        <w:rPr>
          <w:lang w:val="ru-RU"/>
        </w:rPr>
        <w:t>(законному представителю) обучающегося, имеющего заболевание.</w:t>
      </w:r>
    </w:p>
    <w:p w14:paraId="5BF6B61C" w14:textId="77777777" w:rsidR="00D0411E" w:rsidRDefault="00D0411E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 </w:t>
      </w:r>
      <w:r w:rsidRPr="00DC2180">
        <w:rPr>
          <w:lang w:val="ru-RU"/>
        </w:rPr>
        <w:t>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</w:p>
    <w:p w14:paraId="77976A31" w14:textId="77777777" w:rsidR="00D0411E" w:rsidRDefault="00D0411E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Заявление и документы в форме электронных документов направляются в организацию в порядке, установленном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 </w:t>
      </w:r>
    </w:p>
    <w:p w14:paraId="0E3DF701" w14:textId="77777777" w:rsidR="0019790D" w:rsidRDefault="00D0411E" w:rsidP="001C748D">
      <w:pPr>
        <w:spacing w:before="0" w:beforeAutospacing="0" w:after="0" w:afterAutospacing="0"/>
        <w:ind w:left="569" w:firstLine="565"/>
        <w:jc w:val="both"/>
        <w:rPr>
          <w:lang w:val="ru-RU"/>
        </w:rPr>
      </w:pPr>
      <w:r w:rsidRPr="00D0411E">
        <w:rPr>
          <w:lang w:val="ru-RU"/>
        </w:rPr>
        <w:t>Организация не позднее рабочего дня, следующего за днем принятия заявления и документов посредством почтовой связи или в форме электронных документов, направляет родителю (законному представителю) обучающегося, имеющего заболевание,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0E329D68" w14:textId="224A0F69" w:rsidR="0019790D" w:rsidRDefault="0019790D" w:rsidP="001C748D">
      <w:pPr>
        <w:spacing w:before="0" w:beforeAutospacing="0" w:after="0" w:afterAutospacing="0"/>
        <w:ind w:left="569" w:firstLine="565"/>
        <w:jc w:val="both"/>
        <w:rPr>
          <w:lang w:val="ru-RU"/>
        </w:rPr>
      </w:pPr>
      <w:r w:rsidRPr="00D0411E">
        <w:rPr>
          <w:lang w:val="ru-RU"/>
        </w:rPr>
        <w:t>Заявление и документы принимаются организацией к рассмотрению на следующий рабочий день после дня их поступления в организацию в полном объеме, правильно оформленными.</w:t>
      </w:r>
    </w:p>
    <w:p w14:paraId="1A2C315D" w14:textId="033DFA06" w:rsidR="00D0411E" w:rsidRDefault="00D0411E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В случае представления родителем (законным представителем) обучающегося, имеющего заболевание, документов не в полном объеме, и (или) неправильно оформленных, организация в течение 2 рабочих дней со дня 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связи или в форме электронного документа по адресу электронной почты, указанному в заявлении (далее – уведомление об оставлении без рассмотрения).  Родитель (законный представитель) обучающегося, имеющего заболевание, не позднее 30 календарных дней со дня получения им из организации уведомления об оставлении без рассмотрения представляет в организацию недостающие и (или) правильно оформленные документы </w:t>
      </w:r>
    </w:p>
    <w:p w14:paraId="509CADD2" w14:textId="77777777" w:rsidR="00D0411E" w:rsidRDefault="00D0411E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C2180">
        <w:rPr>
          <w:lang w:val="ru-RU"/>
        </w:rPr>
        <w:t>Решение о назначении (отказе в назначении) денежной компенсации принимается организацией в течение 3 рабочих дней со дня принятия ею заявления и документов к рассмотрению. Решение оформляется приказом организации.</w:t>
      </w:r>
    </w:p>
    <w:p w14:paraId="21BCF894" w14:textId="77777777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О принятом решении организация письменно уведомляет родителя (законного представителя) обучающегося, имеющего заболевание, в течение 3 рабочих дней со дня принятия такого решения. </w:t>
      </w:r>
    </w:p>
    <w:p w14:paraId="228BB180" w14:textId="77777777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 Уведомление о решении, принятом по заявлению и документам, поданным родителем (законным представителем) обучающегося, имеющего заболевание, в электронном виде направляется в форме электронного документа по адресу электронной почты, указанному в заявлении. </w:t>
      </w:r>
    </w:p>
    <w:p w14:paraId="51C26CA2" w14:textId="77777777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lastRenderedPageBreak/>
        <w:t xml:space="preserve">Родитель (законный представитель) обучающегося, имеющего заболевание, имеет право повторно обратиться в организацию с заявлением о предоставлении ему денежной компенсации с соблюдением требований, установленных настоящим Порядком. </w:t>
      </w:r>
    </w:p>
    <w:p w14:paraId="052F2F6A" w14:textId="77777777" w:rsidR="0019790D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Основаниями для отказа и назначения денежной компенсации являются: </w:t>
      </w:r>
    </w:p>
    <w:p w14:paraId="1318B889" w14:textId="77777777" w:rsidR="0019790D" w:rsidRDefault="00405146" w:rsidP="001C748D">
      <w:pPr>
        <w:pStyle w:val="a8"/>
        <w:numPr>
          <w:ilvl w:val="0"/>
          <w:numId w:val="22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19790D">
        <w:rPr>
          <w:lang w:val="ru-RU"/>
        </w:rPr>
        <w:t xml:space="preserve">Недостоверность сведений, содержащихся в представленных родителем (законным представителем) обучающегося, имеющего заболевание, документах; </w:t>
      </w:r>
    </w:p>
    <w:p w14:paraId="385F7F36" w14:textId="2CBABE06" w:rsidR="00D0411E" w:rsidRPr="0019790D" w:rsidRDefault="00405146" w:rsidP="001C748D">
      <w:pPr>
        <w:pStyle w:val="a8"/>
        <w:numPr>
          <w:ilvl w:val="0"/>
          <w:numId w:val="22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19790D">
        <w:rPr>
          <w:lang w:val="ru-RU"/>
        </w:rPr>
        <w:t xml:space="preserve">Непредставление документов в полном объеме, правильно оформленных, в течение 30 календарных дней со дня получения родителем (законным представителем) обучающегося, имеющего заболевание, уведомления об оставлении без рассмотрения. </w:t>
      </w:r>
    </w:p>
    <w:p w14:paraId="6E46824B" w14:textId="366C16C5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Сумма денежной компенсации рассчитывается организацией ежемесячно исходя из средней стоимости бесплатного горячего питания и фактического количества учебных дней. </w:t>
      </w:r>
    </w:p>
    <w:p w14:paraId="7239C37F" w14:textId="30D39D33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 Сведения о фактическом количестве учебных дней для расчета размера суммы денежной компенсации утверждаются руководителем организации в течение первых 3 рабочих дней месяца, следующего за отчетным месяцем, с учетом фактического количества учебных дней</w:t>
      </w:r>
      <w:r w:rsidR="0019790D">
        <w:rPr>
          <w:lang w:val="ru-RU"/>
        </w:rPr>
        <w:t>.</w:t>
      </w:r>
      <w:r w:rsidRPr="00D0411E">
        <w:rPr>
          <w:lang w:val="ru-RU"/>
        </w:rPr>
        <w:t xml:space="preserve"> </w:t>
      </w:r>
    </w:p>
    <w:p w14:paraId="775BC653" w14:textId="0DB4BD88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Сумма денежной компенсации выплачивается родителю (законному представителю) обучающегося, имеющего заболевание, на основании приказа организации о назначении выплаты денежной компенсации ежемесячно в срок до 20-го числа </w:t>
      </w:r>
      <w:r w:rsidR="00D0411E" w:rsidRPr="00D0411E">
        <w:rPr>
          <w:lang w:val="ru-RU"/>
        </w:rPr>
        <w:t>месяца, следующего</w:t>
      </w:r>
      <w:r w:rsidRPr="00D0411E">
        <w:rPr>
          <w:lang w:val="ru-RU"/>
        </w:rPr>
        <w:t xml:space="preserve"> за месяцем, за который выплачивается денежная компенсация, путем ее перечисления на лицевой счет родителя (законного представителя) обучающегося, имеющего заболевание. </w:t>
      </w:r>
    </w:p>
    <w:p w14:paraId="785A3935" w14:textId="1B17B3DC" w:rsidR="00405146" w:rsidRP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ind w:firstLine="565"/>
        <w:jc w:val="both"/>
        <w:rPr>
          <w:lang w:val="ru-RU"/>
        </w:rPr>
      </w:pPr>
      <w:r w:rsidRPr="00D0411E">
        <w:rPr>
          <w:lang w:val="ru-RU"/>
        </w:rPr>
        <w:t xml:space="preserve">Основаниями для прекращения выплаты денежной компенсации родителю </w:t>
      </w:r>
      <w:r>
        <w:t xml:space="preserve">(законному представителю) обучающегося, имеющего </w:t>
      </w:r>
      <w:proofErr w:type="spellStart"/>
      <w:r>
        <w:t>заболевание</w:t>
      </w:r>
      <w:proofErr w:type="spellEnd"/>
      <w:r>
        <w:t xml:space="preserve">,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обстоятельства</w:t>
      </w:r>
      <w:proofErr w:type="spellEnd"/>
      <w:r>
        <w:t xml:space="preserve">: </w:t>
      </w:r>
    </w:p>
    <w:p w14:paraId="38518E2E" w14:textId="18A9896F" w:rsidR="00405146" w:rsidRPr="00DC2180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DC2180">
        <w:rPr>
          <w:lang w:val="ru-RU"/>
        </w:rPr>
        <w:t xml:space="preserve">истечение срока действия документа (при наличии сроков действия); </w:t>
      </w:r>
    </w:p>
    <w:p w14:paraId="2BC85227" w14:textId="77777777" w:rsidR="00405146" w:rsidRPr="00DC2180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DC2180">
        <w:rPr>
          <w:lang w:val="ru-RU"/>
        </w:rPr>
        <w:t xml:space="preserve">отчисление обучающегося, имеющего заболевание, из организации; </w:t>
      </w:r>
    </w:p>
    <w:p w14:paraId="3F047B09" w14:textId="77777777" w:rsidR="00405146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</w:pPr>
      <w:proofErr w:type="spellStart"/>
      <w:r>
        <w:t>смерть</w:t>
      </w:r>
      <w:proofErr w:type="spellEnd"/>
      <w:r>
        <w:t xml:space="preserve"> обучающегося, имеющего </w:t>
      </w:r>
      <w:proofErr w:type="spellStart"/>
      <w:r>
        <w:t>заболевание</w:t>
      </w:r>
      <w:proofErr w:type="spellEnd"/>
      <w:r>
        <w:t xml:space="preserve">; </w:t>
      </w:r>
    </w:p>
    <w:p w14:paraId="4FA13B44" w14:textId="77777777" w:rsidR="00D0411E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DC2180">
        <w:rPr>
          <w:lang w:val="ru-RU"/>
        </w:rPr>
        <w:t xml:space="preserve">признание обучающегося, имеющего заболевание, судом безвестно отсутствующим или объявление умершим в порядке, установленном действующим законодательством Российской Федерации; </w:t>
      </w:r>
    </w:p>
    <w:p w14:paraId="34EB2501" w14:textId="5BF13593" w:rsidR="00405146" w:rsidRPr="00D0411E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D0411E">
        <w:rPr>
          <w:lang w:val="ru-RU"/>
        </w:rPr>
        <w:t xml:space="preserve">отобрание в соответствии со статьей 77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 </w:t>
      </w:r>
    </w:p>
    <w:p w14:paraId="3BF76A89" w14:textId="77777777" w:rsidR="00405146" w:rsidRPr="00DC2180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DC2180">
        <w:rPr>
          <w:lang w:val="ru-RU"/>
        </w:rPr>
        <w:t xml:space="preserve">лишение родителя обучающегося, имеющего заболевание,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заболевание; </w:t>
      </w:r>
    </w:p>
    <w:p w14:paraId="1DBED513" w14:textId="045D903A" w:rsidR="00405146" w:rsidRPr="00DC2180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DC2180">
        <w:rPr>
          <w:lang w:val="ru-RU"/>
        </w:rPr>
        <w:t xml:space="preserve">вступление в силу приговора суда о назначении наказания в виде лишения свободы в отношении </w:t>
      </w:r>
      <w:r w:rsidR="00D0411E" w:rsidRPr="00DC2180">
        <w:rPr>
          <w:lang w:val="ru-RU"/>
        </w:rPr>
        <w:t>родителя (</w:t>
      </w:r>
      <w:r w:rsidRPr="00DC2180">
        <w:rPr>
          <w:lang w:val="ru-RU"/>
        </w:rPr>
        <w:t xml:space="preserve">законного представителя) обучающегося, имеющего заболевание, по заявлению которого выплачивается денежная компенсация; </w:t>
      </w:r>
    </w:p>
    <w:p w14:paraId="681406D4" w14:textId="77777777" w:rsidR="0019790D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DC2180">
        <w:rPr>
          <w:lang w:val="ru-RU"/>
        </w:rPr>
        <w:t xml:space="preserve">признание </w:t>
      </w:r>
      <w:r w:rsidR="00D0411E" w:rsidRPr="00DC2180">
        <w:rPr>
          <w:lang w:val="ru-RU"/>
        </w:rPr>
        <w:t>родителя (</w:t>
      </w:r>
      <w:r w:rsidRPr="00DC2180">
        <w:rPr>
          <w:lang w:val="ru-RU"/>
        </w:rPr>
        <w:t xml:space="preserve">законного представителя) обучающегося, имеющего </w:t>
      </w:r>
      <w:r w:rsidR="00D0411E" w:rsidRPr="00DC2180">
        <w:rPr>
          <w:lang w:val="ru-RU"/>
        </w:rPr>
        <w:t>заболевание, по</w:t>
      </w:r>
      <w:r w:rsidRPr="00DC2180">
        <w:rPr>
          <w:lang w:val="ru-RU"/>
        </w:rPr>
        <w:t xml:space="preserve"> заявлению которого выплачивается денежная компенсация, судом недееспособным или ограниченно дееспособным; </w:t>
      </w:r>
    </w:p>
    <w:p w14:paraId="6D035D5E" w14:textId="18149139" w:rsidR="00D0411E" w:rsidRPr="0019790D" w:rsidRDefault="00405146" w:rsidP="001C748D">
      <w:pPr>
        <w:numPr>
          <w:ilvl w:val="0"/>
          <w:numId w:val="20"/>
        </w:numPr>
        <w:spacing w:before="0" w:beforeAutospacing="0" w:after="0" w:afterAutospacing="0"/>
        <w:ind w:left="567" w:firstLine="567"/>
        <w:jc w:val="both"/>
        <w:rPr>
          <w:lang w:val="ru-RU"/>
        </w:rPr>
      </w:pPr>
      <w:r w:rsidRPr="0019790D">
        <w:rPr>
          <w:lang w:val="ru-RU"/>
        </w:rPr>
        <w:t xml:space="preserve">смерть </w:t>
      </w:r>
      <w:r w:rsidR="00D0411E" w:rsidRPr="0019790D">
        <w:rPr>
          <w:lang w:val="ru-RU"/>
        </w:rPr>
        <w:t>родителя (</w:t>
      </w:r>
      <w:r w:rsidRPr="0019790D">
        <w:rPr>
          <w:lang w:val="ru-RU"/>
        </w:rPr>
        <w:t xml:space="preserve">законного представителя) обучающегося, имеющего заболевание, по заявлению которого выплачивалась денежная компенсация. </w:t>
      </w:r>
    </w:p>
    <w:p w14:paraId="6C90A867" w14:textId="77777777" w:rsid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jc w:val="both"/>
        <w:rPr>
          <w:lang w:val="ru-RU"/>
        </w:rPr>
      </w:pPr>
      <w:r w:rsidRPr="00D0411E">
        <w:rPr>
          <w:lang w:val="ru-RU"/>
        </w:rPr>
        <w:t xml:space="preserve">При выявлении организацией одного из обстоятельств, указанных в п.3.9. настоящего Порядка, выплата денежной компенсации родителю (законному представителю) обучающегося, имеющего заболевание, прекращается с 1-го числа месяца, следующего за месяцем наступления такого обстоятельства. </w:t>
      </w:r>
    </w:p>
    <w:p w14:paraId="7AAD0A21" w14:textId="58D6202F" w:rsidR="005907FF" w:rsidRPr="00D0411E" w:rsidRDefault="00405146" w:rsidP="001C748D">
      <w:pPr>
        <w:pStyle w:val="a8"/>
        <w:numPr>
          <w:ilvl w:val="1"/>
          <w:numId w:val="13"/>
        </w:numPr>
        <w:spacing w:before="0" w:beforeAutospacing="0" w:after="0" w:afterAutospacing="0"/>
        <w:jc w:val="both"/>
        <w:rPr>
          <w:lang w:val="ru-RU"/>
        </w:rPr>
      </w:pPr>
      <w:r w:rsidRPr="00D0411E">
        <w:rPr>
          <w:lang w:val="ru-RU"/>
        </w:rPr>
        <w:t xml:space="preserve">Излишне выплаченные суммы денежных компенсаций подлежат возврату родителем (законным представителем) обучающегося, имеющего заболевание, в том случае, если переплата произошла по его вине (представление документов с заведомо ложными сведениями, сокрытие данных, влияющих на право получения денежной компенсации). </w:t>
      </w:r>
    </w:p>
    <w:p w14:paraId="63983BA0" w14:textId="1DBE3720" w:rsidR="003E0351" w:rsidRPr="00715E11" w:rsidRDefault="00D0411E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2758EA"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Права и обязанности участников</w:t>
      </w:r>
      <w:r w:rsidR="002758EA" w:rsidRPr="00715E11">
        <w:rPr>
          <w:lang w:val="ru-RU"/>
        </w:rPr>
        <w:br/>
      </w:r>
      <w:r w:rsidR="002758EA"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14:paraId="62345DA3" w14:textId="5FB215A5" w:rsidR="003E035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58EA">
        <w:rPr>
          <w:rFonts w:hAnsi="Times New Roman" w:cs="Times New Roman"/>
          <w:color w:val="000000"/>
          <w:sz w:val="24"/>
          <w:szCs w:val="24"/>
        </w:rPr>
        <w:t>.1. Директор школы:</w:t>
      </w:r>
    </w:p>
    <w:p w14:paraId="0DF9215E" w14:textId="77777777" w:rsidR="003E0351" w:rsidRPr="00715E11" w:rsidRDefault="002758EA" w:rsidP="001C748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2981BCE3" w14:textId="77777777" w:rsidR="003E0351" w:rsidRPr="00715E11" w:rsidRDefault="002758EA" w:rsidP="001C748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14:paraId="71380A9B" w14:textId="77777777" w:rsidR="003E0351" w:rsidRPr="00715E11" w:rsidRDefault="002758EA" w:rsidP="001C748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14:paraId="0DFBDAB7" w14:textId="77777777" w:rsidR="003E0351" w:rsidRPr="00715E11" w:rsidRDefault="002758EA" w:rsidP="001C748D">
      <w:pPr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14:paraId="12026272" w14:textId="544F9ECF" w:rsidR="003E035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2758EA">
        <w:rPr>
          <w:rFonts w:hAnsi="Times New Roman" w:cs="Times New Roman"/>
          <w:color w:val="000000"/>
          <w:sz w:val="24"/>
          <w:szCs w:val="24"/>
        </w:rPr>
        <w:t>.2. Ответственный за организацию питания:</w:t>
      </w:r>
    </w:p>
    <w:p w14:paraId="0087593A" w14:textId="77777777" w:rsidR="003E035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14:paraId="6376C72E" w14:textId="77777777" w:rsidR="003E0351" w:rsidRPr="00715E1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заявку об организации горячего питания обучающихся;</w:t>
      </w:r>
    </w:p>
    <w:p w14:paraId="5EC429FE" w14:textId="77777777" w:rsidR="003E0351" w:rsidRPr="00715E1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14:paraId="268BEB5D" w14:textId="77777777" w:rsidR="003E0351" w:rsidRPr="00715E1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обучающимся;</w:t>
      </w:r>
    </w:p>
    <w:p w14:paraId="60D10C73" w14:textId="77777777" w:rsidR="003E0351" w:rsidRPr="00715E1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контрольные мероприятия по предоставлению питания обучающимся;</w:t>
      </w:r>
    </w:p>
    <w:p w14:paraId="4ED7846C" w14:textId="77777777" w:rsidR="003E0351" w:rsidRPr="00715E1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14:paraId="3D000B9C" w14:textId="77777777" w:rsidR="003E035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продукции;</w:t>
      </w:r>
    </w:p>
    <w:p w14:paraId="45CA3A7C" w14:textId="77777777" w:rsidR="003E0351" w:rsidRPr="00715E11" w:rsidRDefault="002758EA" w:rsidP="001C748D">
      <w:pPr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14:paraId="7A328694" w14:textId="59D11BD6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.3. Заместитель директора по административно-хозяйственной части:</w:t>
      </w:r>
    </w:p>
    <w:p w14:paraId="7F61CC4E" w14:textId="77777777" w:rsidR="003E0351" w:rsidRPr="00715E11" w:rsidRDefault="002758EA" w:rsidP="001C748D">
      <w:pPr>
        <w:numPr>
          <w:ilvl w:val="0"/>
          <w:numId w:val="16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65E7C5F1" w14:textId="77777777" w:rsidR="003E0351" w:rsidRPr="00715E11" w:rsidRDefault="002758EA" w:rsidP="001C748D">
      <w:pPr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07A1A744" w14:textId="34000EEF" w:rsidR="003E035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58EA">
        <w:rPr>
          <w:rFonts w:hAnsi="Times New Roman" w:cs="Times New Roman"/>
          <w:color w:val="000000"/>
          <w:sz w:val="24"/>
          <w:szCs w:val="24"/>
        </w:rPr>
        <w:t xml:space="preserve">.4. Работники </w:t>
      </w:r>
      <w:proofErr w:type="spellStart"/>
      <w:r w:rsidR="002758EA"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 w:rsidR="002758EA">
        <w:rPr>
          <w:rFonts w:hAnsi="Times New Roman" w:cs="Times New Roman"/>
          <w:color w:val="000000"/>
          <w:sz w:val="24"/>
          <w:szCs w:val="24"/>
        </w:rPr>
        <w:t>:</w:t>
      </w:r>
    </w:p>
    <w:p w14:paraId="5F9A80B7" w14:textId="77777777" w:rsidR="003E0351" w:rsidRPr="00715E11" w:rsidRDefault="002758EA" w:rsidP="001C748D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14:paraId="4548E258" w14:textId="77777777" w:rsidR="003E0351" w:rsidRPr="00715E11" w:rsidRDefault="002758EA" w:rsidP="001C748D">
      <w:pPr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14:paraId="18201919" w14:textId="05B04897" w:rsidR="003E035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58EA">
        <w:rPr>
          <w:rFonts w:hAnsi="Times New Roman" w:cs="Times New Roman"/>
          <w:color w:val="000000"/>
          <w:sz w:val="24"/>
          <w:szCs w:val="24"/>
        </w:rPr>
        <w:t xml:space="preserve">.5. </w:t>
      </w:r>
      <w:proofErr w:type="spellStart"/>
      <w:r w:rsidR="002758EA"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 w:rsidR="002758E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58EA"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 w:rsidR="002758EA">
        <w:rPr>
          <w:rFonts w:hAnsi="Times New Roman" w:cs="Times New Roman"/>
          <w:color w:val="000000"/>
          <w:sz w:val="24"/>
          <w:szCs w:val="24"/>
        </w:rPr>
        <w:t>:</w:t>
      </w:r>
    </w:p>
    <w:p w14:paraId="226F805E" w14:textId="77777777" w:rsidR="003E0351" w:rsidRPr="00715E11" w:rsidRDefault="002758EA" w:rsidP="001C748D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2A9C570A" w14:textId="77777777" w:rsidR="003E0351" w:rsidRPr="00715E11" w:rsidRDefault="002758EA" w:rsidP="001C748D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14:paraId="4AC3D9A6" w14:textId="77777777" w:rsidR="003E0351" w:rsidRPr="00715E11" w:rsidRDefault="002758EA" w:rsidP="001C748D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воспитания каждого уровня общего образования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14:paraId="568185ED" w14:textId="77777777" w:rsidR="003E0351" w:rsidRPr="00715E11" w:rsidRDefault="002758EA" w:rsidP="001C748D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обучающихся;</w:t>
      </w:r>
    </w:p>
    <w:p w14:paraId="41FBC005" w14:textId="77777777" w:rsidR="003E0351" w:rsidRPr="00715E11" w:rsidRDefault="002758EA" w:rsidP="001C748D">
      <w:pPr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14:paraId="7202615F" w14:textId="07CFBEE2" w:rsidR="003E035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758EA">
        <w:rPr>
          <w:rFonts w:hAnsi="Times New Roman" w:cs="Times New Roman"/>
          <w:color w:val="000000"/>
          <w:sz w:val="24"/>
          <w:szCs w:val="24"/>
        </w:rPr>
        <w:t>.6. Родители (</w:t>
      </w:r>
      <w:proofErr w:type="spellStart"/>
      <w:r w:rsidR="002758EA"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 w:rsidR="002758E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58EA"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 w:rsidR="002758EA">
        <w:rPr>
          <w:rFonts w:hAnsi="Times New Roman" w:cs="Times New Roman"/>
          <w:color w:val="000000"/>
          <w:sz w:val="24"/>
          <w:szCs w:val="24"/>
        </w:rPr>
        <w:t>) обучающихся:</w:t>
      </w:r>
    </w:p>
    <w:p w14:paraId="605E6662" w14:textId="77777777" w:rsidR="003E0351" w:rsidRPr="00715E11" w:rsidRDefault="002758EA" w:rsidP="001C748D">
      <w:pPr>
        <w:numPr>
          <w:ilvl w:val="0"/>
          <w:numId w:val="19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14:paraId="208A9498" w14:textId="77777777" w:rsidR="003E0351" w:rsidRPr="00715E11" w:rsidRDefault="002758EA" w:rsidP="001C748D">
      <w:pPr>
        <w:numPr>
          <w:ilvl w:val="0"/>
          <w:numId w:val="19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7F7360A2" w14:textId="77777777" w:rsidR="003E0351" w:rsidRPr="00715E11" w:rsidRDefault="002758EA" w:rsidP="001C748D">
      <w:pPr>
        <w:numPr>
          <w:ilvl w:val="0"/>
          <w:numId w:val="19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084F29C1" w14:textId="0A40B6EA" w:rsidR="003E0351" w:rsidRPr="00715E11" w:rsidRDefault="002758EA" w:rsidP="001C748D">
      <w:pPr>
        <w:numPr>
          <w:ilvl w:val="0"/>
          <w:numId w:val="19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</w:t>
      </w:r>
      <w:r w:rsidR="005907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032AB4" w14:textId="77777777" w:rsidR="005907FF" w:rsidRPr="005907FF" w:rsidRDefault="005907FF" w:rsidP="001C748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2B50CD" w14:textId="26CAE7E4" w:rsidR="003E0351" w:rsidRPr="00D0411E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2758EA" w:rsidRPr="00D04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Контроль за организацией питания</w:t>
      </w:r>
    </w:p>
    <w:p w14:paraId="13C7A011" w14:textId="56BEA712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.1. Общий контроль за организацией питания </w:t>
      </w:r>
      <w:r w:rsidR="008B78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</w:t>
      </w:r>
      <w:r w:rsidR="008B7818"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ответственный за организацию питания.</w:t>
      </w:r>
    </w:p>
    <w:p w14:paraId="6C546C9D" w14:textId="1B17CAC1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</w:t>
      </w:r>
      <w:r w:rsidR="005907FF"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контроля </w:t>
      </w:r>
      <w:r w:rsidR="005907FF">
        <w:rPr>
          <w:rFonts w:hAnsi="Times New Roman" w:cs="Times New Roman"/>
          <w:color w:val="000000"/>
          <w:sz w:val="24"/>
          <w:szCs w:val="24"/>
          <w:lang w:val="ru-RU"/>
        </w:rPr>
        <w:t>МБОУ СОШ № 14 х. Красный Пахарь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D7A4F7" w14:textId="3347088B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</w:t>
      </w:r>
      <w:r w:rsidR="002758EA">
        <w:rPr>
          <w:rFonts w:hAnsi="Times New Roman" w:cs="Times New Roman"/>
          <w:color w:val="000000"/>
          <w:sz w:val="24"/>
          <w:szCs w:val="24"/>
        </w:rPr>
        <w:t> 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определяется локальным актом школы.</w:t>
      </w:r>
    </w:p>
    <w:p w14:paraId="54E08127" w14:textId="22EB2680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758EA"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14:paraId="43C7A4E3" w14:textId="14BE6EC0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.1. Директор школы</w:t>
      </w:r>
      <w:r w:rsidR="002758EA">
        <w:rPr>
          <w:rFonts w:hAnsi="Times New Roman" w:cs="Times New Roman"/>
          <w:color w:val="000000"/>
          <w:sz w:val="24"/>
          <w:szCs w:val="24"/>
        </w:rPr>
        <w:t> 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14:paraId="5D0D6BA2" w14:textId="12CE61A5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2758EA">
        <w:rPr>
          <w:rFonts w:hAnsi="Times New Roman" w:cs="Times New Roman"/>
          <w:color w:val="000000"/>
          <w:sz w:val="24"/>
          <w:szCs w:val="24"/>
        </w:rPr>
        <w:t> 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14:paraId="66E71784" w14:textId="77777777" w:rsidR="003E0351" w:rsidRPr="00715E11" w:rsidRDefault="002758EA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4A7E11D9" w14:textId="05CCE515" w:rsidR="003E0351" w:rsidRPr="00715E11" w:rsidRDefault="00D0411E" w:rsidP="001C74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 w:rsidR="002758EA">
        <w:rPr>
          <w:rFonts w:hAnsi="Times New Roman" w:cs="Times New Roman"/>
          <w:color w:val="000000"/>
          <w:sz w:val="24"/>
          <w:szCs w:val="24"/>
        </w:rPr>
        <w:t> 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 w:rsidR="002758EA">
        <w:rPr>
          <w:rFonts w:hAnsi="Times New Roman" w:cs="Times New Roman"/>
          <w:color w:val="000000"/>
          <w:sz w:val="24"/>
          <w:szCs w:val="24"/>
        </w:rPr>
        <w:t> 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 w:rsidR="002758EA">
        <w:rPr>
          <w:rFonts w:hAnsi="Times New Roman" w:cs="Times New Roman"/>
          <w:color w:val="000000"/>
          <w:sz w:val="24"/>
          <w:szCs w:val="24"/>
        </w:rPr>
        <w:t> </w:t>
      </w:r>
      <w:r w:rsidR="002758EA" w:rsidRPr="00715E11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14:paraId="617F8513" w14:textId="77777777" w:rsidR="003E0351" w:rsidRPr="00715E11" w:rsidRDefault="003E0351" w:rsidP="001C74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C4C997" w14:textId="77777777" w:rsidR="00D0411E" w:rsidRDefault="00D0411E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EE8549" w14:textId="721FB3FD" w:rsidR="00D0411E" w:rsidRDefault="00D0411E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48EC04" w14:textId="19934014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0E04F3" w14:textId="51E0B545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96ED7C" w14:textId="1D218A96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CE5C7C" w14:textId="49BEB92B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D28256" w14:textId="0ADEDD4F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DCDECA" w14:textId="0E5BC2FA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53B142" w14:textId="32C412E9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1637B5" w14:textId="1A63E409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2FF97A" w14:textId="1C826662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9E85C2" w14:textId="497E3A3E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8D4367" w14:textId="685F88F4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15DDDF" w14:textId="45ED76B3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EF7DD4" w14:textId="1BBB0ED3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348233" w14:textId="6373DEA7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319DE2" w14:textId="5D82D28C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D430FA" w14:textId="2D67EB25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B4BBE4" w14:textId="5E98DE50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957DA7" w14:textId="67023A4B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834C26" w14:textId="570D4623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48A1FB" w14:textId="047AD7EE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BA6C58" w14:textId="45DB7696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6133D5" w14:textId="1F0E35F7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39186C" w14:textId="4C6AE351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9F6C79" w14:textId="6E1133D3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FE05A3" w14:textId="402B0BEA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74F7B5" w14:textId="784FC393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0EE307" w14:textId="01284A81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BEEADE" w14:textId="1444FC60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92B6EB" w14:textId="58801DDD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068A31" w14:textId="03F04AA7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6C9BC5" w14:textId="32BBF44C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97D30F" w14:textId="2E88E348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840C4F" w14:textId="68D913A7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D3EF84" w14:textId="5F9892D6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460D8E" w14:textId="4982FD6B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40BD06" w14:textId="6BA07022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FACA35" w14:textId="242BFE7D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CED3D5" w14:textId="07A164BB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A1FEF2" w14:textId="77777777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9D6579" w14:textId="144A9F50" w:rsidR="001C748D" w:rsidRDefault="001C748D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212289" w14:textId="147C3C08" w:rsidR="003E0351" w:rsidRPr="00715E11" w:rsidRDefault="002758EA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15E11">
        <w:rPr>
          <w:lang w:val="ru-RU"/>
        </w:rPr>
        <w:br/>
      </w:r>
      <w:r w:rsidRPr="00715E11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715E11">
        <w:rPr>
          <w:lang w:val="ru-RU"/>
        </w:rPr>
        <w:br/>
      </w:r>
    </w:p>
    <w:p w14:paraId="3636CC8B" w14:textId="4215D494" w:rsidR="003E0351" w:rsidRPr="00217BC2" w:rsidRDefault="002758EA" w:rsidP="001C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15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документов для предоставления льготного горячего </w:t>
      </w:r>
      <w:r w:rsidR="00217BC2" w:rsidRPr="0021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опию документа (справки), выданной военным комиссариатом Красноярского края, подтверждающая участие гражданина в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4"/>
        <w:gridCol w:w="4732"/>
      </w:tblGrid>
      <w:tr w:rsidR="003E0351" w14:paraId="7109FD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1C430" w14:textId="77777777" w:rsidR="003E0351" w:rsidRDefault="002758EA" w:rsidP="001C748D">
            <w:pPr>
              <w:spacing w:before="0" w:beforeAutospacing="0" w:after="0" w:afterAutospacing="0"/>
            </w:pPr>
            <w:bookmarkStart w:id="0" w:name="_Hlk178259545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6185" w14:textId="77777777" w:rsidR="003E0351" w:rsidRDefault="002758EA" w:rsidP="001C748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3E0351" w:rsidRPr="00217BC2" w14:paraId="2863C0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9AEA8" w14:textId="77777777" w:rsidR="003E0351" w:rsidRPr="00715E11" w:rsidRDefault="002758EA" w:rsidP="001C748D">
            <w:pPr>
              <w:spacing w:before="0" w:beforeAutospacing="0" w:after="0" w:afterAutospacing="0"/>
              <w:rPr>
                <w:lang w:val="ru-RU"/>
              </w:rPr>
            </w:pP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715E11">
              <w:rPr>
                <w:lang w:val="ru-RU"/>
              </w:rPr>
              <w:br/>
            </w: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715E11">
              <w:rPr>
                <w:lang w:val="ru-RU"/>
              </w:rPr>
              <w:br/>
            </w: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E1CCD" w14:textId="77777777" w:rsidR="003E0351" w:rsidRPr="00715E11" w:rsidRDefault="002758EA" w:rsidP="001C748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3E0351" w:rsidRPr="00217BC2" w14:paraId="45C837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AF1C3" w14:textId="77777777" w:rsidR="003E0351" w:rsidRPr="00715E11" w:rsidRDefault="002758EA" w:rsidP="001C748D">
            <w:pPr>
              <w:spacing w:before="0" w:beforeAutospacing="0" w:after="0" w:afterAutospacing="0"/>
              <w:rPr>
                <w:lang w:val="ru-RU"/>
              </w:rPr>
            </w:pP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98D2C" w14:textId="77777777" w:rsidR="003E0351" w:rsidRPr="00715E11" w:rsidRDefault="002758EA" w:rsidP="001C748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5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14:paraId="7499A7D3" w14:textId="62D629C2" w:rsidR="003E0351" w:rsidRPr="00715E11" w:rsidRDefault="003E0351" w:rsidP="001C748D">
            <w:pPr>
              <w:spacing w:before="0" w:beforeAutospacing="0" w:after="0" w:afterAutospacing="0"/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0351" w:rsidRPr="00217BC2" w14:paraId="611BCE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E811" w14:textId="73CC6F30" w:rsidR="003E0351" w:rsidRDefault="00F95D8D" w:rsidP="001C748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="002758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 малообеспеченных</w:t>
            </w:r>
            <w:r w:rsidR="002758EA">
              <w:br/>
            </w:r>
            <w:proofErr w:type="spellStart"/>
            <w:r w:rsidR="002758EA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2CF6A" w14:textId="6D76C67F" w:rsidR="003E0351" w:rsidRPr="00715E11" w:rsidRDefault="005907FF" w:rsidP="001C748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7">
              <w:rPr>
                <w:lang w:val="ru-RU"/>
              </w:rPr>
              <w:t>справки о подтверждении статуса малообеспеченной семьи</w:t>
            </w:r>
          </w:p>
        </w:tc>
      </w:tr>
      <w:tr w:rsidR="005907FF" w:rsidRPr="00217BC2" w14:paraId="0330CD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0FB34" w14:textId="552715C7" w:rsidR="005907FF" w:rsidRPr="005907FF" w:rsidRDefault="00F95D8D" w:rsidP="001C74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Обучающиеся</w:t>
            </w:r>
            <w:r w:rsidRPr="005907FF">
              <w:rPr>
                <w:lang w:val="ru-RU"/>
              </w:rPr>
              <w:t>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1C5DF" w14:textId="55F64657" w:rsidR="005907FF" w:rsidRPr="005907FF" w:rsidRDefault="005907FF" w:rsidP="001C748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7">
              <w:rPr>
                <w:lang w:val="ru-RU"/>
              </w:rPr>
              <w:t>акт обследования жили</w:t>
            </w:r>
            <w:r w:rsidR="001C748D">
              <w:rPr>
                <w:lang w:val="ru-RU"/>
              </w:rPr>
              <w:t>щ</w:t>
            </w:r>
            <w:r w:rsidRPr="003F52D7">
              <w:rPr>
                <w:lang w:val="ru-RU"/>
              </w:rPr>
              <w:t xml:space="preserve">но — бытовых условий для учащихся из неблагополучных семей и </w:t>
            </w:r>
            <w:r w:rsidR="00F95D8D" w:rsidRPr="003F52D7">
              <w:rPr>
                <w:lang w:val="ru-RU"/>
              </w:rPr>
              <w:t>семей,</w:t>
            </w:r>
            <w:r w:rsidRPr="003F52D7">
              <w:rPr>
                <w:lang w:val="ru-RU"/>
              </w:rPr>
              <w:t xml:space="preserve"> попавших в ТЖС</w:t>
            </w:r>
          </w:p>
        </w:tc>
      </w:tr>
      <w:bookmarkEnd w:id="0"/>
    </w:tbl>
    <w:p w14:paraId="4347B0DF" w14:textId="77777777" w:rsidR="003E0351" w:rsidRPr="00715E11" w:rsidRDefault="003E0351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1DA40A" w14:textId="77777777" w:rsidR="005907FF" w:rsidRDefault="005907FF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8CF5B4" w14:textId="77777777" w:rsidR="005907FF" w:rsidRDefault="005907FF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D872C5" w14:textId="77777777" w:rsidR="005907FF" w:rsidRDefault="005907FF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2E790F" w14:textId="77777777" w:rsidR="005907FF" w:rsidRDefault="005907FF" w:rsidP="001C74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5B9AC1" w14:textId="77777777" w:rsidR="002758EA" w:rsidRPr="005907FF" w:rsidRDefault="002758EA" w:rsidP="001C748D">
      <w:pPr>
        <w:spacing w:before="0" w:beforeAutospacing="0" w:after="0" w:afterAutospacing="0"/>
        <w:rPr>
          <w:lang w:val="ru-RU"/>
        </w:rPr>
      </w:pPr>
    </w:p>
    <w:sectPr w:rsidR="002758EA" w:rsidRPr="005907FF" w:rsidSect="001C748D">
      <w:pgSz w:w="11907" w:h="16839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E60"/>
    <w:multiLevelType w:val="multilevel"/>
    <w:tmpl w:val="F7F87D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4304"/>
    <w:multiLevelType w:val="multilevel"/>
    <w:tmpl w:val="475CEF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53741"/>
    <w:multiLevelType w:val="multilevel"/>
    <w:tmpl w:val="021C3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51458"/>
    <w:multiLevelType w:val="multilevel"/>
    <w:tmpl w:val="593EFA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15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B0E2F"/>
    <w:multiLevelType w:val="hybridMultilevel"/>
    <w:tmpl w:val="B1300A42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6" w15:restartNumberingAfterBreak="0">
    <w:nsid w:val="1E085D70"/>
    <w:multiLevelType w:val="multilevel"/>
    <w:tmpl w:val="C7C443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F3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109A2"/>
    <w:multiLevelType w:val="multilevel"/>
    <w:tmpl w:val="9EA0F9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31B72"/>
    <w:multiLevelType w:val="hybridMultilevel"/>
    <w:tmpl w:val="424A5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D67"/>
    <w:multiLevelType w:val="multilevel"/>
    <w:tmpl w:val="276CAE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977D9"/>
    <w:multiLevelType w:val="multilevel"/>
    <w:tmpl w:val="6A2EFE62"/>
    <w:lvl w:ilvl="0">
      <w:start w:val="6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331F2F"/>
    <w:multiLevelType w:val="multilevel"/>
    <w:tmpl w:val="F454E9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A1E33"/>
    <w:multiLevelType w:val="hybridMultilevel"/>
    <w:tmpl w:val="767E3FB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CC53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363E5"/>
    <w:multiLevelType w:val="multilevel"/>
    <w:tmpl w:val="1D8A9E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6A0A8B"/>
    <w:multiLevelType w:val="hybridMultilevel"/>
    <w:tmpl w:val="55FAD470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7" w15:restartNumberingAfterBreak="0">
    <w:nsid w:val="721B3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61C1B"/>
    <w:multiLevelType w:val="multilevel"/>
    <w:tmpl w:val="C9041B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94F49"/>
    <w:multiLevelType w:val="hybridMultilevel"/>
    <w:tmpl w:val="BFFA7E3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6851D4A"/>
    <w:multiLevelType w:val="multilevel"/>
    <w:tmpl w:val="B9DE14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61C49"/>
    <w:multiLevelType w:val="hybridMultilevel"/>
    <w:tmpl w:val="AD1A7368"/>
    <w:lvl w:ilvl="0" w:tplc="0419000B">
      <w:start w:val="1"/>
      <w:numFmt w:val="bullet"/>
      <w:lvlText w:val=""/>
      <w:lvlJc w:val="left"/>
      <w:pPr>
        <w:ind w:left="98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80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8F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EC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41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63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B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E6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20"/>
  </w:num>
  <w:num w:numId="9">
    <w:abstractNumId w:val="19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8"/>
  </w:num>
  <w:num w:numId="17">
    <w:abstractNumId w:val="18"/>
  </w:num>
  <w:num w:numId="18">
    <w:abstractNumId w:val="6"/>
  </w:num>
  <w:num w:numId="19">
    <w:abstractNumId w:val="12"/>
  </w:num>
  <w:num w:numId="20">
    <w:abstractNumId w:val="21"/>
  </w:num>
  <w:num w:numId="21">
    <w:abstractNumId w:val="16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66317"/>
    <w:rsid w:val="0019790D"/>
    <w:rsid w:val="001C748D"/>
    <w:rsid w:val="001F0333"/>
    <w:rsid w:val="00217BC2"/>
    <w:rsid w:val="002758EA"/>
    <w:rsid w:val="002D33B1"/>
    <w:rsid w:val="002D3591"/>
    <w:rsid w:val="003514A0"/>
    <w:rsid w:val="003E0351"/>
    <w:rsid w:val="00405146"/>
    <w:rsid w:val="004F7E17"/>
    <w:rsid w:val="005907FF"/>
    <w:rsid w:val="005A05CE"/>
    <w:rsid w:val="00653AF6"/>
    <w:rsid w:val="00715E11"/>
    <w:rsid w:val="008B7818"/>
    <w:rsid w:val="009C4937"/>
    <w:rsid w:val="00B73A5A"/>
    <w:rsid w:val="00C30D70"/>
    <w:rsid w:val="00CA4D13"/>
    <w:rsid w:val="00D0411E"/>
    <w:rsid w:val="00DD0782"/>
    <w:rsid w:val="00E438A1"/>
    <w:rsid w:val="00F01E19"/>
    <w:rsid w:val="00F95D8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26D4"/>
  <w15:docId w15:val="{9D80DB6D-E5DA-4DDD-8DDD-4F104C60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1663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63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63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63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6317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1F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ADAA-451F-41CC-8FC2-9643E1FE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6</cp:revision>
  <cp:lastPrinted>2024-09-26T13:17:00Z</cp:lastPrinted>
  <dcterms:created xsi:type="dcterms:W3CDTF">2011-11-02T04:15:00Z</dcterms:created>
  <dcterms:modified xsi:type="dcterms:W3CDTF">2024-09-26T14:42:00Z</dcterms:modified>
</cp:coreProperties>
</file>