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CF12" w14:textId="77777777" w:rsidR="0099054E" w:rsidRPr="0099054E" w:rsidRDefault="0099054E" w:rsidP="0099054E">
      <w:pPr>
        <w:spacing w:after="0" w:line="240" w:lineRule="auto"/>
        <w:ind w:left="120"/>
        <w:jc w:val="center"/>
        <w:rPr>
          <w:rFonts w:ascii="Calibri" w:eastAsia="Calibri" w:hAnsi="Calibri"/>
          <w:color w:val="auto"/>
          <w:sz w:val="22"/>
          <w:lang w:eastAsia="en-US"/>
        </w:rPr>
      </w:pPr>
      <w:r>
        <w:rPr>
          <w:sz w:val="2"/>
        </w:rPr>
        <w:tab/>
      </w:r>
      <w:bookmarkStart w:id="0" w:name="_Hlk145172301"/>
      <w:r w:rsidRPr="0099054E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14:paraId="4672F09B" w14:textId="77777777" w:rsidR="0099054E" w:rsidRPr="0099054E" w:rsidRDefault="0099054E" w:rsidP="0099054E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99054E">
        <w:rPr>
          <w:rFonts w:eastAsia="Calibri"/>
          <w:b/>
          <w:sz w:val="28"/>
          <w:lang w:eastAsia="en-US"/>
        </w:rPr>
        <w:t>‌</w:t>
      </w:r>
      <w:bookmarkStart w:id="1" w:name="458a8b50-bc87-4dce-ba15-54688bfa7451"/>
      <w:r w:rsidRPr="0099054E">
        <w:rPr>
          <w:rFonts w:eastAsia="Calibri"/>
          <w:b/>
          <w:sz w:val="28"/>
          <w:lang w:eastAsia="en-US"/>
        </w:rPr>
        <w:t>Министерство образования Ставропольского края</w:t>
      </w:r>
      <w:bookmarkEnd w:id="1"/>
      <w:r w:rsidRPr="0099054E">
        <w:rPr>
          <w:rFonts w:eastAsia="Calibri"/>
          <w:b/>
          <w:sz w:val="28"/>
          <w:lang w:eastAsia="en-US"/>
        </w:rPr>
        <w:t xml:space="preserve">‌‌ </w:t>
      </w:r>
    </w:p>
    <w:p w14:paraId="428548F1" w14:textId="77777777" w:rsidR="0099054E" w:rsidRPr="0099054E" w:rsidRDefault="0099054E" w:rsidP="0099054E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99054E">
        <w:rPr>
          <w:rFonts w:eastAsia="Calibri"/>
          <w:b/>
          <w:sz w:val="28"/>
          <w:lang w:eastAsia="en-US"/>
        </w:rPr>
        <w:t>‌</w:t>
      </w:r>
      <w:bookmarkStart w:id="2" w:name="a4973ee1-7119-49dd-ab64-b9ca30404961"/>
      <w:r w:rsidRPr="0099054E">
        <w:rPr>
          <w:rFonts w:eastAsia="Calibri"/>
          <w:b/>
          <w:sz w:val="28"/>
          <w:lang w:eastAsia="en-US"/>
        </w:rPr>
        <w:t>Управление образования администрации Минераловодского городского округа</w:t>
      </w:r>
      <w:bookmarkEnd w:id="2"/>
      <w:r w:rsidRPr="0099054E">
        <w:rPr>
          <w:rFonts w:eastAsia="Calibri"/>
          <w:b/>
          <w:sz w:val="28"/>
          <w:lang w:eastAsia="en-US"/>
        </w:rPr>
        <w:t>‌</w:t>
      </w:r>
      <w:r w:rsidRPr="0099054E">
        <w:rPr>
          <w:rFonts w:eastAsia="Calibri"/>
          <w:sz w:val="28"/>
          <w:lang w:eastAsia="en-US"/>
        </w:rPr>
        <w:t>​</w:t>
      </w:r>
    </w:p>
    <w:p w14:paraId="0E4C2F34" w14:textId="77777777" w:rsidR="0099054E" w:rsidRPr="0099054E" w:rsidRDefault="0099054E" w:rsidP="0099054E">
      <w:pPr>
        <w:spacing w:after="0" w:line="240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3" w:name="_Hlk145232523"/>
      <w:r w:rsidRPr="0099054E">
        <w:rPr>
          <w:rFonts w:eastAsia="Calibri"/>
          <w:b/>
          <w:sz w:val="28"/>
          <w:lang w:eastAsia="en-US"/>
        </w:rPr>
        <w:t>МКОУ СОШ № 14 х. Красный Пахарь</w:t>
      </w:r>
    </w:p>
    <w:bookmarkEnd w:id="3"/>
    <w:p w14:paraId="1BBB95B7" w14:textId="77777777" w:rsidR="0099054E" w:rsidRPr="0099054E" w:rsidRDefault="0099054E" w:rsidP="0099054E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14:paraId="066B4D53" w14:textId="77777777" w:rsidR="0099054E" w:rsidRPr="0099054E" w:rsidRDefault="0099054E" w:rsidP="0099054E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14:paraId="5D821356" w14:textId="77777777" w:rsidR="0099054E" w:rsidRPr="0099054E" w:rsidRDefault="0099054E" w:rsidP="0099054E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14:paraId="622CAE32" w14:textId="77777777" w:rsidR="0099054E" w:rsidRPr="0099054E" w:rsidRDefault="0099054E" w:rsidP="0099054E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7D6C" w:rsidRPr="004E7D6C" w14:paraId="5B8A1E98" w14:textId="77777777" w:rsidTr="00F75BC7">
        <w:tc>
          <w:tcPr>
            <w:tcW w:w="3114" w:type="dxa"/>
          </w:tcPr>
          <w:bookmarkEnd w:id="0"/>
          <w:p w14:paraId="672399D7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4E7D6C">
              <w:rPr>
                <w:sz w:val="28"/>
                <w:szCs w:val="28"/>
                <w:lang w:eastAsia="en-US"/>
              </w:rPr>
              <w:t>СОГЛАСОВАНО</w:t>
            </w:r>
          </w:p>
          <w:p w14:paraId="5BD1B99A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right="-201" w:firstLine="0"/>
              <w:jc w:val="left"/>
              <w:rPr>
                <w:szCs w:val="24"/>
                <w:lang w:eastAsia="en-US"/>
              </w:rPr>
            </w:pPr>
            <w:r w:rsidRPr="004E7D6C">
              <w:rPr>
                <w:szCs w:val="24"/>
                <w:lang w:eastAsia="en-US"/>
              </w:rPr>
              <w:t>Руководитель «Точка Роста» от «31» августа 202</w:t>
            </w:r>
            <w:r w:rsidR="00AD2F34">
              <w:rPr>
                <w:szCs w:val="24"/>
                <w:lang w:eastAsia="en-US"/>
              </w:rPr>
              <w:t>4</w:t>
            </w:r>
            <w:r w:rsidRPr="004E7D6C">
              <w:rPr>
                <w:szCs w:val="24"/>
                <w:lang w:eastAsia="en-US"/>
              </w:rPr>
              <w:t xml:space="preserve"> г.     </w:t>
            </w:r>
          </w:p>
          <w:p w14:paraId="17CA2363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right="-413" w:firstLine="0"/>
              <w:jc w:val="left"/>
              <w:rPr>
                <w:szCs w:val="24"/>
                <w:lang w:eastAsia="en-US"/>
              </w:rPr>
            </w:pPr>
            <w:r w:rsidRPr="004E7D6C">
              <w:rPr>
                <w:szCs w:val="24"/>
                <w:lang w:eastAsia="en-US"/>
              </w:rPr>
              <w:t>_______________</w:t>
            </w:r>
          </w:p>
          <w:p w14:paraId="40BC49A8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right="-413" w:firstLine="0"/>
              <w:jc w:val="left"/>
              <w:rPr>
                <w:szCs w:val="24"/>
                <w:lang w:eastAsia="en-US"/>
              </w:rPr>
            </w:pPr>
          </w:p>
          <w:p w14:paraId="126290D2" w14:textId="22740B68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right="-413" w:firstLine="0"/>
              <w:jc w:val="left"/>
              <w:rPr>
                <w:szCs w:val="24"/>
                <w:lang w:eastAsia="en-US"/>
              </w:rPr>
            </w:pPr>
            <w:proofErr w:type="spellStart"/>
            <w:r w:rsidRPr="004E7D6C">
              <w:rPr>
                <w:szCs w:val="24"/>
                <w:lang w:eastAsia="en-US"/>
              </w:rPr>
              <w:t>Болгарева</w:t>
            </w:r>
            <w:proofErr w:type="spellEnd"/>
            <w:r w:rsidRPr="004E7D6C">
              <w:rPr>
                <w:szCs w:val="24"/>
                <w:lang w:eastAsia="en-US"/>
              </w:rPr>
              <w:t xml:space="preserve"> Е.С.</w:t>
            </w:r>
          </w:p>
          <w:p w14:paraId="6A5A7325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Cs w:val="24"/>
                <w:lang w:eastAsia="en-US"/>
              </w:rPr>
            </w:pPr>
          </w:p>
          <w:p w14:paraId="2B004EC0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45D9DC57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  <w:p w14:paraId="51E6BF1C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C3E7648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4E7D6C">
              <w:rPr>
                <w:sz w:val="28"/>
                <w:szCs w:val="28"/>
                <w:lang w:eastAsia="en-US"/>
              </w:rPr>
              <w:t>УТВЕРЖДАЮ</w:t>
            </w:r>
          </w:p>
          <w:p w14:paraId="234C6B38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4E7D6C">
              <w:rPr>
                <w:szCs w:val="24"/>
                <w:lang w:eastAsia="en-US"/>
              </w:rPr>
              <w:t xml:space="preserve">Директор МБОУ СОШ №14 </w:t>
            </w:r>
            <w:proofErr w:type="spellStart"/>
            <w:r w:rsidRPr="004E7D6C">
              <w:rPr>
                <w:szCs w:val="24"/>
                <w:lang w:eastAsia="en-US"/>
              </w:rPr>
              <w:t>х.Красный</w:t>
            </w:r>
            <w:proofErr w:type="spellEnd"/>
            <w:r w:rsidRPr="004E7D6C">
              <w:rPr>
                <w:szCs w:val="24"/>
                <w:lang w:eastAsia="en-US"/>
              </w:rPr>
              <w:t xml:space="preserve"> Пахарь</w:t>
            </w:r>
          </w:p>
          <w:p w14:paraId="45BA0CA0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  <w:p w14:paraId="0D832255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4E7D6C">
              <w:rPr>
                <w:szCs w:val="24"/>
                <w:lang w:eastAsia="en-US"/>
              </w:rPr>
              <w:t xml:space="preserve">________________________ </w:t>
            </w:r>
          </w:p>
          <w:p w14:paraId="7AC8BFF0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Cs w:val="24"/>
                <w:lang w:eastAsia="en-US"/>
              </w:rPr>
            </w:pPr>
            <w:r w:rsidRPr="004E7D6C">
              <w:rPr>
                <w:szCs w:val="24"/>
                <w:lang w:eastAsia="en-US"/>
              </w:rPr>
              <w:t>Смекалова И.М.</w:t>
            </w:r>
          </w:p>
          <w:p w14:paraId="027848B6" w14:textId="77777777" w:rsidR="004E7D6C" w:rsidRPr="004E7D6C" w:rsidRDefault="004E7D6C" w:rsidP="004E7D6C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</w:tr>
    </w:tbl>
    <w:p w14:paraId="5CC49B11" w14:textId="77777777" w:rsidR="002033FE" w:rsidRDefault="0099054E">
      <w:pPr>
        <w:spacing w:after="0" w:line="259" w:lineRule="auto"/>
        <w:ind w:left="360" w:right="130" w:firstLine="0"/>
        <w:jc w:val="left"/>
      </w:pPr>
      <w:r>
        <w:t xml:space="preserve"> </w:t>
      </w:r>
    </w:p>
    <w:p w14:paraId="7D7DB097" w14:textId="77777777" w:rsidR="002033FE" w:rsidRDefault="0099054E">
      <w:pPr>
        <w:tabs>
          <w:tab w:val="center" w:pos="360"/>
          <w:tab w:val="right" w:pos="1035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                                       </w:t>
      </w:r>
      <w:r>
        <w:rPr>
          <w:sz w:val="22"/>
        </w:rPr>
        <w:tab/>
      </w:r>
    </w:p>
    <w:p w14:paraId="59EC93C1" w14:textId="77777777" w:rsidR="002033FE" w:rsidRDefault="0099054E">
      <w:pPr>
        <w:spacing w:after="0" w:line="259" w:lineRule="auto"/>
        <w:ind w:left="0" w:right="13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 </w:t>
      </w:r>
    </w:p>
    <w:p w14:paraId="63ED398A" w14:textId="77777777" w:rsidR="002033FE" w:rsidRDefault="0099054E">
      <w:pPr>
        <w:spacing w:after="19" w:line="259" w:lineRule="auto"/>
        <w:ind w:left="710" w:firstLine="0"/>
        <w:jc w:val="center"/>
      </w:pPr>
      <w:r>
        <w:t xml:space="preserve"> </w:t>
      </w:r>
    </w:p>
    <w:p w14:paraId="1EC54897" w14:textId="77777777" w:rsidR="002033FE" w:rsidRDefault="0099054E" w:rsidP="00BF1F65">
      <w:pPr>
        <w:spacing w:after="29" w:line="259" w:lineRule="auto"/>
        <w:ind w:left="720" w:firstLine="0"/>
        <w:jc w:val="center"/>
      </w:pPr>
      <w:r>
        <w:rPr>
          <w:b/>
          <w:sz w:val="28"/>
        </w:rPr>
        <w:t xml:space="preserve">  </w:t>
      </w:r>
    </w:p>
    <w:p w14:paraId="117E7A16" w14:textId="77777777" w:rsidR="00BF1F65" w:rsidRDefault="00BF1F65" w:rsidP="00BF1F65">
      <w:pPr>
        <w:rPr>
          <w:b/>
          <w:sz w:val="28"/>
          <w:szCs w:val="28"/>
        </w:rPr>
      </w:pPr>
      <w:bookmarkStart w:id="4" w:name="_Hlk177209712"/>
      <w:r>
        <w:rPr>
          <w:b/>
          <w:sz w:val="28"/>
          <w:szCs w:val="28"/>
        </w:rPr>
        <w:t xml:space="preserve">           РАБОЧАЯ ПРОГРАММА</w:t>
      </w:r>
    </w:p>
    <w:p w14:paraId="3C1E5E6E" w14:textId="77777777" w:rsidR="00BF1F65" w:rsidRDefault="00BF1F65" w:rsidP="00BF1F65">
      <w:pPr>
        <w:rPr>
          <w:rFonts w:eastAsiaTheme="minorHAnsi"/>
          <w:b/>
          <w:sz w:val="28"/>
          <w:szCs w:val="28"/>
          <w:lang w:eastAsia="en-US"/>
        </w:rPr>
      </w:pPr>
      <w:r w:rsidRPr="006D7ECF">
        <w:rPr>
          <w:rFonts w:eastAsiaTheme="minorHAnsi"/>
          <w:b/>
          <w:sz w:val="28"/>
          <w:szCs w:val="28"/>
          <w:lang w:eastAsia="en-US"/>
        </w:rPr>
        <w:t>ДОПОЛНИТЕЛЬН</w:t>
      </w:r>
      <w:r>
        <w:rPr>
          <w:rFonts w:eastAsiaTheme="minorHAnsi"/>
          <w:b/>
          <w:sz w:val="28"/>
          <w:szCs w:val="28"/>
          <w:lang w:eastAsia="en-US"/>
        </w:rPr>
        <w:t xml:space="preserve">ОГО </w:t>
      </w:r>
      <w:r w:rsidRPr="006D7ECF">
        <w:rPr>
          <w:rFonts w:eastAsiaTheme="minorHAnsi"/>
          <w:b/>
          <w:sz w:val="28"/>
          <w:szCs w:val="28"/>
          <w:lang w:eastAsia="en-US"/>
        </w:rPr>
        <w:t>ОБРАЗОВА</w:t>
      </w:r>
      <w:r>
        <w:rPr>
          <w:rFonts w:eastAsiaTheme="minorHAnsi"/>
          <w:b/>
          <w:sz w:val="28"/>
          <w:szCs w:val="28"/>
          <w:lang w:eastAsia="en-US"/>
        </w:rPr>
        <w:t>НИЯ</w:t>
      </w:r>
    </w:p>
    <w:p w14:paraId="741983E4" w14:textId="77777777" w:rsidR="00BF1F65" w:rsidRPr="00BE42ED" w:rsidRDefault="00BF1F65" w:rsidP="00BF1F65">
      <w:pPr>
        <w:rPr>
          <w:rFonts w:eastAsiaTheme="minorHAnsi"/>
          <w:b/>
          <w:sz w:val="28"/>
          <w:szCs w:val="28"/>
          <w:lang w:eastAsia="en-US"/>
        </w:rPr>
      </w:pPr>
      <w:r w:rsidRPr="00BE42ED">
        <w:rPr>
          <w:rFonts w:eastAsiaTheme="minorHAnsi"/>
          <w:sz w:val="22"/>
          <w:lang w:eastAsia="en-US"/>
        </w:rPr>
        <w:t>ПО ПРЕДМЕТУ</w:t>
      </w:r>
      <w:r>
        <w:rPr>
          <w:rFonts w:eastAsiaTheme="minorHAnsi"/>
          <w:b/>
          <w:sz w:val="28"/>
          <w:szCs w:val="28"/>
          <w:lang w:eastAsia="en-US"/>
        </w:rPr>
        <w:t xml:space="preserve"> БИОЛОГИИ  10-11 </w:t>
      </w:r>
      <w:r w:rsidRPr="00BE42ED">
        <w:rPr>
          <w:rFonts w:eastAsiaTheme="minorHAnsi"/>
          <w:sz w:val="22"/>
          <w:lang w:eastAsia="en-US"/>
        </w:rPr>
        <w:t>КЛАССЫ</w:t>
      </w:r>
    </w:p>
    <w:bookmarkEnd w:id="4"/>
    <w:p w14:paraId="11E5AB2E" w14:textId="77777777" w:rsidR="00BF1F65" w:rsidRDefault="00BF1F65" w:rsidP="00BF1F65">
      <w:pPr>
        <w:rPr>
          <w:rFonts w:eastAsiaTheme="minorHAnsi"/>
          <w:sz w:val="22"/>
          <w:lang w:eastAsia="en-US"/>
        </w:rPr>
      </w:pPr>
    </w:p>
    <w:p w14:paraId="32E4C62C" w14:textId="77777777" w:rsidR="00BF1F65" w:rsidRDefault="00BF1F65" w:rsidP="00BF1F65">
      <w:pPr>
        <w:rPr>
          <w:sz w:val="22"/>
        </w:rPr>
      </w:pPr>
      <w:r>
        <w:rPr>
          <w:sz w:val="22"/>
        </w:rPr>
        <w:t xml:space="preserve">                       </w:t>
      </w:r>
    </w:p>
    <w:p w14:paraId="12CD4FD2" w14:textId="77777777" w:rsidR="00E519F5" w:rsidRPr="00E519F5" w:rsidRDefault="00E519F5" w:rsidP="00E519F5">
      <w:pPr>
        <w:spacing w:after="0" w:line="259" w:lineRule="auto"/>
        <w:ind w:left="2417" w:firstLine="0"/>
        <w:jc w:val="right"/>
        <w:rPr>
          <w:color w:val="auto"/>
          <w:sz w:val="28"/>
          <w:szCs w:val="28"/>
          <w:lang w:eastAsia="en-US"/>
        </w:rPr>
      </w:pPr>
      <w:r w:rsidRPr="00E519F5">
        <w:rPr>
          <w:color w:val="auto"/>
          <w:sz w:val="28"/>
          <w:szCs w:val="28"/>
          <w:lang w:eastAsia="en-US"/>
        </w:rPr>
        <w:t xml:space="preserve">УРОВНИ </w:t>
      </w:r>
      <w:proofErr w:type="gramStart"/>
      <w:r w:rsidRPr="00E519F5">
        <w:rPr>
          <w:color w:val="auto"/>
          <w:sz w:val="28"/>
          <w:szCs w:val="28"/>
          <w:lang w:eastAsia="en-US"/>
        </w:rPr>
        <w:t>ПРОГРАММЫ:СТАРТОВЫЙ</w:t>
      </w:r>
      <w:proofErr w:type="gramEnd"/>
    </w:p>
    <w:p w14:paraId="697BE13D" w14:textId="163C50F1" w:rsidR="00E519F5" w:rsidRPr="00E519F5" w:rsidRDefault="00E519F5" w:rsidP="00E519F5">
      <w:pPr>
        <w:spacing w:after="0" w:line="259" w:lineRule="auto"/>
        <w:ind w:left="2417" w:firstLine="0"/>
        <w:jc w:val="right"/>
        <w:rPr>
          <w:color w:val="auto"/>
          <w:sz w:val="28"/>
          <w:szCs w:val="28"/>
          <w:lang w:eastAsia="en-US"/>
        </w:rPr>
      </w:pPr>
      <w:r w:rsidRPr="00E519F5">
        <w:rPr>
          <w:color w:val="auto"/>
          <w:sz w:val="28"/>
          <w:szCs w:val="28"/>
          <w:lang w:eastAsia="en-US"/>
        </w:rPr>
        <w:t xml:space="preserve">РАССЧИТАН НА ДЕТЕЙ </w:t>
      </w:r>
      <w:r>
        <w:rPr>
          <w:color w:val="auto"/>
          <w:sz w:val="28"/>
          <w:szCs w:val="28"/>
          <w:lang w:eastAsia="en-US"/>
        </w:rPr>
        <w:t>16-17</w:t>
      </w:r>
      <w:r w:rsidRPr="00E519F5">
        <w:rPr>
          <w:color w:val="auto"/>
          <w:sz w:val="28"/>
          <w:szCs w:val="28"/>
          <w:lang w:eastAsia="en-US"/>
        </w:rPr>
        <w:t xml:space="preserve"> ЛЕТ</w:t>
      </w:r>
    </w:p>
    <w:p w14:paraId="507CBE1C" w14:textId="77777777" w:rsidR="00E519F5" w:rsidRPr="00E519F5" w:rsidRDefault="00E519F5" w:rsidP="00E519F5">
      <w:pPr>
        <w:spacing w:after="0" w:line="259" w:lineRule="auto"/>
        <w:ind w:left="2417" w:firstLine="0"/>
        <w:jc w:val="right"/>
        <w:rPr>
          <w:color w:val="auto"/>
          <w:sz w:val="28"/>
          <w:szCs w:val="28"/>
          <w:lang w:eastAsia="en-US"/>
        </w:rPr>
      </w:pPr>
      <w:r w:rsidRPr="00E519F5">
        <w:rPr>
          <w:color w:val="auto"/>
          <w:sz w:val="28"/>
          <w:szCs w:val="28"/>
          <w:lang w:eastAsia="en-US"/>
        </w:rPr>
        <w:t>СОСТАВ ГРУППЫ: ОТ 10 ЧЕЛОВЕК</w:t>
      </w:r>
    </w:p>
    <w:p w14:paraId="5C960B57" w14:textId="77777777" w:rsidR="00E519F5" w:rsidRPr="00E519F5" w:rsidRDefault="00E519F5" w:rsidP="00E519F5">
      <w:pPr>
        <w:spacing w:after="0" w:line="259" w:lineRule="auto"/>
        <w:ind w:left="2417" w:firstLine="0"/>
        <w:jc w:val="right"/>
        <w:rPr>
          <w:color w:val="auto"/>
          <w:sz w:val="28"/>
          <w:szCs w:val="28"/>
          <w:lang w:eastAsia="en-US"/>
        </w:rPr>
      </w:pPr>
      <w:r w:rsidRPr="00E519F5">
        <w:rPr>
          <w:color w:val="auto"/>
          <w:sz w:val="28"/>
          <w:szCs w:val="28"/>
          <w:lang w:eastAsia="en-US"/>
        </w:rPr>
        <w:t>СРОК РЕАЛИЗАЦИИ: 1 ГОД</w:t>
      </w:r>
    </w:p>
    <w:p w14:paraId="033DFA47" w14:textId="77777777" w:rsidR="00E519F5" w:rsidRPr="00E519F5" w:rsidRDefault="00E519F5" w:rsidP="00E519F5">
      <w:pPr>
        <w:spacing w:after="0" w:line="259" w:lineRule="auto"/>
        <w:ind w:left="2417" w:firstLine="0"/>
        <w:jc w:val="right"/>
        <w:rPr>
          <w:color w:val="auto"/>
          <w:sz w:val="28"/>
          <w:szCs w:val="28"/>
          <w:lang w:eastAsia="en-US"/>
        </w:rPr>
      </w:pPr>
      <w:r w:rsidRPr="00E519F5">
        <w:rPr>
          <w:color w:val="auto"/>
          <w:sz w:val="28"/>
          <w:szCs w:val="28"/>
          <w:lang w:eastAsia="en-US"/>
        </w:rPr>
        <w:t>АВТОР ПРОГРАММЫ: НАГИЕВ В.М</w:t>
      </w:r>
    </w:p>
    <w:p w14:paraId="6A798BB1" w14:textId="77777777" w:rsidR="002033FE" w:rsidRDefault="002033FE" w:rsidP="00E519F5">
      <w:pPr>
        <w:spacing w:after="0" w:line="259" w:lineRule="auto"/>
        <w:ind w:left="2417" w:firstLine="0"/>
        <w:jc w:val="right"/>
        <w:rPr>
          <w:b/>
          <w:sz w:val="28"/>
        </w:rPr>
      </w:pPr>
    </w:p>
    <w:p w14:paraId="53F0F817" w14:textId="77777777" w:rsidR="00535EB5" w:rsidRDefault="00535EB5">
      <w:pPr>
        <w:spacing w:after="0" w:line="259" w:lineRule="auto"/>
        <w:ind w:left="2417" w:firstLine="0"/>
        <w:jc w:val="left"/>
      </w:pPr>
    </w:p>
    <w:p w14:paraId="5E6A6EAF" w14:textId="77777777" w:rsidR="002033FE" w:rsidRDefault="00383A6F" w:rsidP="00383A6F">
      <w:pPr>
        <w:spacing w:after="0" w:line="259" w:lineRule="auto"/>
        <w:ind w:left="720" w:firstLine="0"/>
      </w:pPr>
      <w:r>
        <w:rPr>
          <w:b/>
          <w:sz w:val="28"/>
        </w:rPr>
        <w:t xml:space="preserve">                            </w:t>
      </w:r>
      <w:r w:rsidR="0099054E">
        <w:rPr>
          <w:b/>
          <w:sz w:val="28"/>
        </w:rPr>
        <w:t xml:space="preserve"> </w:t>
      </w:r>
    </w:p>
    <w:p w14:paraId="342511BB" w14:textId="77777777" w:rsidR="002033FE" w:rsidRDefault="002033FE">
      <w:pPr>
        <w:spacing w:after="0" w:line="259" w:lineRule="auto"/>
        <w:ind w:left="720" w:firstLine="0"/>
        <w:jc w:val="center"/>
      </w:pPr>
    </w:p>
    <w:p w14:paraId="0D260AD4" w14:textId="77777777" w:rsidR="002033FE" w:rsidRDefault="0099054E">
      <w:pPr>
        <w:spacing w:after="0" w:line="259" w:lineRule="auto"/>
        <w:ind w:left="710" w:firstLine="0"/>
        <w:jc w:val="center"/>
      </w:pPr>
      <w:r>
        <w:t xml:space="preserve"> </w:t>
      </w:r>
    </w:p>
    <w:p w14:paraId="077A1CF8" w14:textId="77777777" w:rsidR="002033FE" w:rsidRDefault="0099054E">
      <w:pPr>
        <w:spacing w:after="14" w:line="259" w:lineRule="auto"/>
        <w:ind w:left="710" w:firstLine="0"/>
        <w:jc w:val="center"/>
      </w:pPr>
      <w:r>
        <w:t xml:space="preserve"> </w:t>
      </w:r>
    </w:p>
    <w:p w14:paraId="72B6012D" w14:textId="77777777" w:rsidR="002033FE" w:rsidRDefault="002033FE">
      <w:pPr>
        <w:spacing w:after="0" w:line="259" w:lineRule="auto"/>
        <w:ind w:left="0" w:right="585" w:firstLine="0"/>
        <w:jc w:val="center"/>
      </w:pPr>
    </w:p>
    <w:p w14:paraId="4B580632" w14:textId="77777777" w:rsidR="002033FE" w:rsidRDefault="0099054E">
      <w:pPr>
        <w:spacing w:after="0" w:line="259" w:lineRule="auto"/>
        <w:ind w:left="0" w:right="585" w:firstLine="0"/>
        <w:jc w:val="center"/>
      </w:pPr>
      <w:r>
        <w:rPr>
          <w:sz w:val="28"/>
        </w:rPr>
        <w:t xml:space="preserve"> </w:t>
      </w:r>
    </w:p>
    <w:p w14:paraId="0AF286E8" w14:textId="77777777" w:rsidR="002033FE" w:rsidRDefault="0099054E">
      <w:pPr>
        <w:spacing w:after="0" w:line="259" w:lineRule="auto"/>
        <w:ind w:left="0" w:right="585" w:firstLine="0"/>
        <w:jc w:val="center"/>
      </w:pPr>
      <w:r>
        <w:rPr>
          <w:sz w:val="28"/>
        </w:rPr>
        <w:t xml:space="preserve"> </w:t>
      </w:r>
    </w:p>
    <w:p w14:paraId="152E247C" w14:textId="77777777" w:rsidR="002033FE" w:rsidRDefault="0099054E">
      <w:pPr>
        <w:spacing w:after="0" w:line="259" w:lineRule="auto"/>
        <w:ind w:left="0" w:right="585" w:firstLine="0"/>
        <w:jc w:val="center"/>
      </w:pPr>
      <w:r>
        <w:rPr>
          <w:sz w:val="28"/>
        </w:rPr>
        <w:t xml:space="preserve"> </w:t>
      </w:r>
    </w:p>
    <w:p w14:paraId="263A7759" w14:textId="77777777" w:rsidR="002033FE" w:rsidRDefault="0099054E">
      <w:pPr>
        <w:spacing w:after="0" w:line="259" w:lineRule="auto"/>
        <w:ind w:left="0" w:right="585" w:firstLine="0"/>
        <w:jc w:val="center"/>
      </w:pPr>
      <w:r>
        <w:rPr>
          <w:sz w:val="28"/>
        </w:rPr>
        <w:t xml:space="preserve"> </w:t>
      </w:r>
    </w:p>
    <w:p w14:paraId="2C01640E" w14:textId="77777777" w:rsidR="002033FE" w:rsidRDefault="0099054E">
      <w:pPr>
        <w:spacing w:after="0" w:line="259" w:lineRule="auto"/>
        <w:ind w:left="0" w:right="585" w:firstLine="0"/>
        <w:jc w:val="center"/>
      </w:pPr>
      <w:r>
        <w:rPr>
          <w:sz w:val="28"/>
        </w:rPr>
        <w:t xml:space="preserve"> </w:t>
      </w:r>
    </w:p>
    <w:p w14:paraId="4C6834F1" w14:textId="77777777" w:rsidR="002033FE" w:rsidRDefault="0099054E">
      <w:pPr>
        <w:spacing w:after="0" w:line="259" w:lineRule="auto"/>
        <w:ind w:left="0" w:right="585" w:firstLine="0"/>
        <w:jc w:val="center"/>
      </w:pPr>
      <w:r>
        <w:rPr>
          <w:sz w:val="28"/>
        </w:rPr>
        <w:t xml:space="preserve"> </w:t>
      </w:r>
    </w:p>
    <w:p w14:paraId="54C3E2CF" w14:textId="77777777" w:rsidR="00DD162A" w:rsidRPr="00DD162A" w:rsidRDefault="0099054E" w:rsidP="00DD162A">
      <w:pPr>
        <w:spacing w:after="0" w:line="259" w:lineRule="auto"/>
        <w:ind w:left="0" w:right="585" w:firstLine="0"/>
        <w:jc w:val="center"/>
        <w:rPr>
          <w:b/>
          <w:sz w:val="28"/>
        </w:rPr>
      </w:pPr>
      <w:r>
        <w:rPr>
          <w:sz w:val="28"/>
        </w:rPr>
        <w:t xml:space="preserve"> </w:t>
      </w:r>
      <w:proofErr w:type="spellStart"/>
      <w:r w:rsidR="00DD162A" w:rsidRPr="00DD162A">
        <w:rPr>
          <w:b/>
          <w:sz w:val="28"/>
        </w:rPr>
        <w:t>х.Красный</w:t>
      </w:r>
      <w:proofErr w:type="spellEnd"/>
      <w:r w:rsidR="00DD162A" w:rsidRPr="00DD162A">
        <w:rPr>
          <w:b/>
          <w:sz w:val="28"/>
        </w:rPr>
        <w:t xml:space="preserve"> Пахарь</w:t>
      </w:r>
    </w:p>
    <w:p w14:paraId="79E0F032" w14:textId="77777777" w:rsidR="00DD162A" w:rsidRPr="00DD162A" w:rsidRDefault="00DD162A" w:rsidP="00DD162A">
      <w:pPr>
        <w:spacing w:after="0" w:line="259" w:lineRule="auto"/>
        <w:ind w:left="0" w:right="585" w:firstLine="0"/>
        <w:jc w:val="center"/>
        <w:rPr>
          <w:b/>
        </w:rPr>
      </w:pPr>
      <w:r w:rsidRPr="00DD162A">
        <w:rPr>
          <w:b/>
          <w:sz w:val="28"/>
        </w:rPr>
        <w:t>202</w:t>
      </w:r>
      <w:r w:rsidR="00AD2F34">
        <w:rPr>
          <w:b/>
          <w:sz w:val="28"/>
        </w:rPr>
        <w:t>4</w:t>
      </w:r>
      <w:r w:rsidRPr="00DD162A">
        <w:rPr>
          <w:b/>
          <w:sz w:val="28"/>
        </w:rPr>
        <w:t>год</w:t>
      </w:r>
    </w:p>
    <w:p w14:paraId="456B9591" w14:textId="77777777" w:rsidR="002033FE" w:rsidRDefault="0099054E">
      <w:pPr>
        <w:spacing w:after="0" w:line="259" w:lineRule="auto"/>
        <w:ind w:left="0" w:right="585" w:firstLine="0"/>
        <w:jc w:val="center"/>
      </w:pPr>
      <w:r>
        <w:rPr>
          <w:sz w:val="28"/>
        </w:rPr>
        <w:t xml:space="preserve"> </w:t>
      </w:r>
    </w:p>
    <w:p w14:paraId="4B55A8A0" w14:textId="77777777" w:rsidR="002033FE" w:rsidRDefault="002033FE">
      <w:pPr>
        <w:spacing w:after="0" w:line="259" w:lineRule="auto"/>
        <w:ind w:left="0" w:right="585" w:firstLine="0"/>
        <w:jc w:val="center"/>
      </w:pPr>
    </w:p>
    <w:p w14:paraId="0747ACE4" w14:textId="5C2CE245" w:rsidR="002033FE" w:rsidRDefault="002033FE" w:rsidP="00E519F5">
      <w:pPr>
        <w:spacing w:after="0" w:line="259" w:lineRule="auto"/>
        <w:ind w:left="0" w:right="585" w:firstLine="0"/>
        <w:jc w:val="center"/>
      </w:pPr>
    </w:p>
    <w:p w14:paraId="6801553A" w14:textId="281780BB" w:rsidR="002033FE" w:rsidRDefault="002033FE" w:rsidP="00E519F5">
      <w:pPr>
        <w:spacing w:after="0" w:line="259" w:lineRule="auto"/>
        <w:ind w:left="927" w:firstLine="0"/>
        <w:jc w:val="left"/>
      </w:pPr>
    </w:p>
    <w:p w14:paraId="162F7C19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                                                    Пояснительная записка </w:t>
      </w:r>
    </w:p>
    <w:p w14:paraId="36B87F62" w14:textId="77777777" w:rsidR="002033FE" w:rsidRDefault="0099054E">
      <w:pPr>
        <w:spacing w:after="0" w:line="259" w:lineRule="auto"/>
        <w:ind w:left="927" w:firstLine="0"/>
        <w:jc w:val="left"/>
      </w:pPr>
      <w:r>
        <w:rPr>
          <w:b/>
        </w:rPr>
        <w:t xml:space="preserve"> </w:t>
      </w:r>
    </w:p>
    <w:p w14:paraId="32CBDEA0" w14:textId="77777777" w:rsidR="002033FE" w:rsidRDefault="0099054E">
      <w:pPr>
        <w:ind w:left="345" w:right="63"/>
      </w:pPr>
      <w:r>
        <w:t xml:space="preserve">Данная программа составлена на основе фундаментального ядра содержания общего образования и требований к результатам освоения среднего (полного) общего образования, представленных в Федеральном государственном образовательном стандарте среднего(полного) общего образования. </w:t>
      </w:r>
    </w:p>
    <w:p w14:paraId="52286B94" w14:textId="77777777" w:rsidR="002033FE" w:rsidRDefault="0099054E">
      <w:pPr>
        <w:ind w:left="345" w:right="63"/>
      </w:pPr>
      <w:r>
        <w:t xml:space="preserve">В ней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программой по биологии для основного общего образования.  </w:t>
      </w:r>
    </w:p>
    <w:p w14:paraId="73B3E33B" w14:textId="77777777" w:rsidR="002033FE" w:rsidRDefault="0099054E">
      <w:pPr>
        <w:ind w:left="345" w:right="63"/>
      </w:pPr>
      <w:r>
        <w:t xml:space="preserve">Цели биологического образования 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 </w:t>
      </w:r>
    </w:p>
    <w:p w14:paraId="57213FCD" w14:textId="77777777" w:rsidR="002033FE" w:rsidRDefault="0099054E">
      <w:pPr>
        <w:ind w:left="927" w:right="63" w:firstLine="0"/>
      </w:pPr>
      <w:r>
        <w:t xml:space="preserve">        Глобальными </w:t>
      </w:r>
      <w:r>
        <w:rPr>
          <w:b/>
        </w:rPr>
        <w:t xml:space="preserve">целями </w:t>
      </w:r>
      <w:r>
        <w:t xml:space="preserve">биологического образования являются:  </w:t>
      </w:r>
    </w:p>
    <w:p w14:paraId="31996E92" w14:textId="77777777" w:rsidR="002033FE" w:rsidRDefault="0099054E">
      <w:pPr>
        <w:numPr>
          <w:ilvl w:val="0"/>
          <w:numId w:val="3"/>
        </w:numPr>
        <w:ind w:right="63"/>
      </w:pPr>
      <w:r>
        <w:rPr>
          <w:b/>
          <w:i/>
        </w:rPr>
        <w:t>социализация</w:t>
      </w:r>
      <w:r>
        <w:t xml:space="preserve"> обучающихся как вхождение в мир культуры </w:t>
      </w:r>
      <w:proofErr w:type="gramStart"/>
      <w:r>
        <w:t>и  социальных</w:t>
      </w:r>
      <w:proofErr w:type="gramEnd"/>
      <w:r>
        <w:t xml:space="preserve"> отношений, обеспечивающее включение учащихся в ту или иную группу либо общность ― носителя </w:t>
      </w:r>
      <w:proofErr w:type="spellStart"/>
      <w:r>
        <w:t>еѐ</w:t>
      </w:r>
      <w:proofErr w:type="spellEnd"/>
      <w:r>
        <w:t xml:space="preserve"> норм, ценностей, ориентаций, осваиваемых в процессе знакомства с миром живой природы;  </w:t>
      </w:r>
    </w:p>
    <w:p w14:paraId="66339B5F" w14:textId="77777777" w:rsidR="002033FE" w:rsidRDefault="0099054E">
      <w:pPr>
        <w:numPr>
          <w:ilvl w:val="0"/>
          <w:numId w:val="3"/>
        </w:numPr>
        <w:ind w:right="63"/>
      </w:pPr>
      <w:r>
        <w:rPr>
          <w:b/>
          <w:i/>
        </w:rPr>
        <w:t>приобщение</w:t>
      </w:r>
      <w:r>
        <w:t xml:space="preserve"> к познавательной культуре как системе </w:t>
      </w:r>
      <w:proofErr w:type="gramStart"/>
      <w:r>
        <w:t>познавательных  (</w:t>
      </w:r>
      <w:proofErr w:type="gramEnd"/>
      <w:r>
        <w:t xml:space="preserve">научных) ценностей, накопленных обществом в сфере биологической науки. Помимо этого, биологическое образование на старшей ступени призвано обеспечить:  </w:t>
      </w:r>
    </w:p>
    <w:p w14:paraId="64DC7E86" w14:textId="77777777" w:rsidR="002033FE" w:rsidRDefault="0099054E">
      <w:pPr>
        <w:numPr>
          <w:ilvl w:val="0"/>
          <w:numId w:val="3"/>
        </w:numPr>
        <w:ind w:right="63"/>
      </w:pPr>
      <w:r>
        <w:rPr>
          <w:b/>
          <w:i/>
        </w:rPr>
        <w:t>ориентацию</w:t>
      </w:r>
      <w:r>
        <w:rPr>
          <w:i/>
        </w:rPr>
        <w:t xml:space="preserve"> </w:t>
      </w:r>
      <w:r>
        <w:t xml:space="preserve">в системе этических норм и ценностей </w:t>
      </w:r>
      <w:proofErr w:type="gramStart"/>
      <w:r>
        <w:t>относительно  методов</w:t>
      </w:r>
      <w:proofErr w:type="gramEnd"/>
      <w:r>
        <w:t xml:space="preserve">, результатов и достижений современной биологической науки;  </w:t>
      </w:r>
    </w:p>
    <w:p w14:paraId="79EED3E9" w14:textId="77777777" w:rsidR="002033FE" w:rsidRDefault="0099054E">
      <w:pPr>
        <w:numPr>
          <w:ilvl w:val="0"/>
          <w:numId w:val="3"/>
        </w:numPr>
        <w:ind w:right="63"/>
      </w:pPr>
      <w:r>
        <w:rPr>
          <w:b/>
          <w:i/>
        </w:rPr>
        <w:t>развитие</w:t>
      </w:r>
      <w:r>
        <w:t xml:space="preserve"> познавательных качеств личности, в том числе     познавательных интересов к изучению общих биологических закономерностей и самому процессу научного познания;  </w:t>
      </w:r>
    </w:p>
    <w:p w14:paraId="5A448DCD" w14:textId="77777777" w:rsidR="002033FE" w:rsidRDefault="0099054E">
      <w:pPr>
        <w:numPr>
          <w:ilvl w:val="0"/>
          <w:numId w:val="3"/>
        </w:numPr>
        <w:ind w:right="63"/>
      </w:pPr>
      <w:r>
        <w:rPr>
          <w:b/>
          <w:i/>
        </w:rPr>
        <w:t>овладение</w:t>
      </w:r>
      <w:r>
        <w:rPr>
          <w:i/>
        </w:rPr>
        <w:t xml:space="preserve"> </w:t>
      </w:r>
      <w:r>
        <w:t>учебно-познавательными и ценностно-</w:t>
      </w:r>
      <w:proofErr w:type="gramStart"/>
      <w:r>
        <w:t>смысловыми  компетентностями</w:t>
      </w:r>
      <w:proofErr w:type="gramEnd"/>
      <w:r>
        <w:t xml:space="preserve">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 </w:t>
      </w:r>
    </w:p>
    <w:p w14:paraId="1300CA91" w14:textId="77777777" w:rsidR="002033FE" w:rsidRDefault="0099054E">
      <w:pPr>
        <w:numPr>
          <w:ilvl w:val="0"/>
          <w:numId w:val="3"/>
        </w:numPr>
        <w:ind w:right="63"/>
      </w:pPr>
      <w:r>
        <w:rPr>
          <w:b/>
          <w:i/>
        </w:rPr>
        <w:t>формирование</w:t>
      </w:r>
      <w:r>
        <w:rPr>
          <w:i/>
        </w:rPr>
        <w:t xml:space="preserve"> </w:t>
      </w:r>
      <w:r>
        <w:t xml:space="preserve">экологического сознания, ценностного отношения </w:t>
      </w:r>
      <w:proofErr w:type="gramStart"/>
      <w:r>
        <w:t>к  живой</w:t>
      </w:r>
      <w:proofErr w:type="gramEnd"/>
      <w:r>
        <w:t xml:space="preserve"> природе и человеку.  </w:t>
      </w:r>
    </w:p>
    <w:p w14:paraId="2067CF08" w14:textId="77777777" w:rsidR="002033FE" w:rsidRDefault="0099054E">
      <w:pPr>
        <w:ind w:left="927" w:right="63" w:firstLine="0"/>
      </w:pPr>
      <w:r>
        <w:t xml:space="preserve">Изучение курса «Биология» в старшей школе направлено на решение следующих </w:t>
      </w:r>
      <w:r>
        <w:rPr>
          <w:b/>
        </w:rPr>
        <w:t>задач:</w:t>
      </w:r>
      <w:r>
        <w:t xml:space="preserve">  </w:t>
      </w:r>
    </w:p>
    <w:p w14:paraId="497E1BC8" w14:textId="77777777" w:rsidR="002033FE" w:rsidRDefault="0099054E">
      <w:pPr>
        <w:numPr>
          <w:ilvl w:val="0"/>
          <w:numId w:val="4"/>
        </w:numPr>
        <w:ind w:right="63"/>
      </w:pPr>
      <w:r>
        <w:t xml:space="preserve">формирование системы биологических знаний как компонента естественно-научной картины мира;  </w:t>
      </w:r>
    </w:p>
    <w:p w14:paraId="05FC9224" w14:textId="77777777" w:rsidR="002033FE" w:rsidRDefault="0099054E">
      <w:pPr>
        <w:numPr>
          <w:ilvl w:val="0"/>
          <w:numId w:val="4"/>
        </w:numPr>
        <w:ind w:right="63"/>
      </w:pPr>
      <w:r>
        <w:t xml:space="preserve"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   </w:t>
      </w:r>
    </w:p>
    <w:p w14:paraId="457F1152" w14:textId="77777777" w:rsidR="002033FE" w:rsidRDefault="0099054E">
      <w:pPr>
        <w:numPr>
          <w:ilvl w:val="0"/>
          <w:numId w:val="4"/>
        </w:numPr>
        <w:ind w:right="63"/>
      </w:pPr>
      <w:r>
        <w:t xml:space="preserve"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  </w:t>
      </w:r>
    </w:p>
    <w:p w14:paraId="36C85101" w14:textId="77777777" w:rsidR="002033FE" w:rsidRDefault="0099054E">
      <w:pPr>
        <w:ind w:left="345" w:right="63"/>
      </w:pPr>
      <w:r>
        <w:t xml:space="preserve">Основное содержание курса биологии 10—11 классов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ее развития. </w:t>
      </w:r>
    </w:p>
    <w:p w14:paraId="3DD86184" w14:textId="77777777" w:rsidR="002033FE" w:rsidRDefault="0099054E">
      <w:pPr>
        <w:ind w:left="345" w:right="63"/>
      </w:pPr>
      <w:r>
        <w:t xml:space="preserve">     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</w:t>
      </w:r>
      <w:r>
        <w:lastRenderedPageBreak/>
        <w:t xml:space="preserve">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ядром его научного мировоззрения. </w:t>
      </w:r>
    </w:p>
    <w:p w14:paraId="3121C9BD" w14:textId="77777777" w:rsidR="002033FE" w:rsidRPr="0099054E" w:rsidRDefault="0099054E">
      <w:pPr>
        <w:spacing w:after="4" w:line="271" w:lineRule="auto"/>
        <w:ind w:left="360" w:right="54" w:firstLine="567"/>
      </w:pPr>
      <w:r w:rsidRPr="0099054E"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программой, часть из которых будет выполняться с использованием оборудования центра «Точка роста». </w:t>
      </w:r>
    </w:p>
    <w:p w14:paraId="784527C1" w14:textId="77777777" w:rsidR="002033FE" w:rsidRPr="0099054E" w:rsidRDefault="0099054E">
      <w:pPr>
        <w:spacing w:after="4" w:line="271" w:lineRule="auto"/>
        <w:ind w:left="360" w:right="54" w:firstLine="567"/>
      </w:pPr>
      <w:r w:rsidRPr="0099054E">
        <w:t xml:space="preserve">Использование оборудования центра «Точка роста» при реализации данной ОП позволяет создать условия:  </w:t>
      </w:r>
    </w:p>
    <w:p w14:paraId="10131DFD" w14:textId="77777777" w:rsidR="002033FE" w:rsidRPr="0099054E" w:rsidRDefault="0099054E">
      <w:pPr>
        <w:spacing w:after="4" w:line="271" w:lineRule="auto"/>
        <w:ind w:left="922" w:right="54" w:hanging="10"/>
      </w:pPr>
      <w:r w:rsidRPr="0099054E">
        <w:rPr>
          <w:rFonts w:ascii="Arial" w:eastAsia="Arial" w:hAnsi="Arial" w:cs="Arial"/>
        </w:rPr>
        <w:t xml:space="preserve"> </w:t>
      </w:r>
      <w:r w:rsidRPr="0099054E">
        <w:t xml:space="preserve">-для расширения содержания школьного биологического образования;  </w:t>
      </w:r>
    </w:p>
    <w:p w14:paraId="48722496" w14:textId="77777777" w:rsidR="002033FE" w:rsidRPr="0099054E" w:rsidRDefault="0099054E">
      <w:pPr>
        <w:spacing w:after="4" w:line="271" w:lineRule="auto"/>
        <w:ind w:left="360" w:right="54" w:firstLine="567"/>
      </w:pPr>
      <w:r w:rsidRPr="0099054E">
        <w:rPr>
          <w:rFonts w:ascii="Arial" w:eastAsia="Arial" w:hAnsi="Arial" w:cs="Arial"/>
        </w:rPr>
        <w:t xml:space="preserve"> </w:t>
      </w:r>
      <w:r w:rsidRPr="0099054E">
        <w:t xml:space="preserve">-для повышения познавательной активности обучающихся в естественно-научной области;  </w:t>
      </w:r>
    </w:p>
    <w:p w14:paraId="5DF278BD" w14:textId="77777777" w:rsidR="002033FE" w:rsidRPr="0099054E" w:rsidRDefault="0099054E">
      <w:pPr>
        <w:spacing w:after="4" w:line="271" w:lineRule="auto"/>
        <w:ind w:left="360" w:right="54" w:firstLine="567"/>
      </w:pPr>
      <w:r w:rsidRPr="0099054E">
        <w:rPr>
          <w:rFonts w:ascii="Arial" w:eastAsia="Arial" w:hAnsi="Arial" w:cs="Arial"/>
        </w:rPr>
        <w:t xml:space="preserve"> </w:t>
      </w:r>
      <w:r w:rsidRPr="0099054E">
        <w:t xml:space="preserve">-для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 </w:t>
      </w:r>
    </w:p>
    <w:p w14:paraId="3A0EDA3B" w14:textId="77777777" w:rsidR="002033FE" w:rsidRPr="0099054E" w:rsidRDefault="0099054E">
      <w:pPr>
        <w:spacing w:after="4" w:line="271" w:lineRule="auto"/>
        <w:ind w:left="360" w:right="54" w:firstLine="567"/>
      </w:pPr>
      <w:r w:rsidRPr="0099054E">
        <w:rPr>
          <w:rFonts w:ascii="Arial" w:eastAsia="Arial" w:hAnsi="Arial" w:cs="Arial"/>
        </w:rPr>
        <w:t xml:space="preserve"> </w:t>
      </w:r>
      <w:r w:rsidRPr="0099054E">
        <w:t>-для работы с одар</w:t>
      </w:r>
      <w:r>
        <w:t>е</w:t>
      </w:r>
      <w:r w:rsidRPr="0099054E">
        <w:t>нными школьниками, организации их развития в различных областях образовательной, творческой деятельности.</w:t>
      </w:r>
      <w:r w:rsidRPr="0099054E">
        <w:rPr>
          <w:rFonts w:ascii="Arial" w:eastAsia="Arial" w:hAnsi="Arial" w:cs="Arial"/>
        </w:rPr>
        <w:t xml:space="preserve"> </w:t>
      </w:r>
    </w:p>
    <w:p w14:paraId="66D6CEAA" w14:textId="77777777" w:rsidR="002033FE" w:rsidRPr="0099054E" w:rsidRDefault="0099054E">
      <w:pPr>
        <w:spacing w:after="4" w:line="271" w:lineRule="auto"/>
        <w:ind w:left="360" w:right="54" w:firstLine="567"/>
      </w:pPr>
      <w:r w:rsidRPr="0099054E">
        <w:t xml:space="preserve">      Лабораторные и практические работы, выполняемые с использованием оборудования центра «Точка роста», в содержании выделены курсивом. </w:t>
      </w:r>
    </w:p>
    <w:p w14:paraId="59C349AA" w14:textId="77777777" w:rsidR="002033FE" w:rsidRDefault="0099054E">
      <w:pPr>
        <w:ind w:left="345" w:right="63"/>
      </w:pPr>
      <w:r>
        <w:t xml:space="preserve">        Лабораторные и практические работы проводятся после подробного инструктажа и ознакомления учащихся с установленными правилами техники безопасности. Лабораторные и практические работы, являющиеся этапами комбинированных уроков, могут оцениваться по усмотрению учителя.  </w:t>
      </w:r>
    </w:p>
    <w:p w14:paraId="33EDECE7" w14:textId="77777777" w:rsidR="002033FE" w:rsidRDefault="0099054E">
      <w:pPr>
        <w:ind w:left="345" w:right="63"/>
      </w:pPr>
      <w:r>
        <w:t xml:space="preserve">        Нумерация лабораторных работ дана в соответствии с последовательностью уроков, на которых они проводятся. </w:t>
      </w:r>
    </w:p>
    <w:p w14:paraId="49A63435" w14:textId="77777777" w:rsidR="002033FE" w:rsidRDefault="0099054E">
      <w:pPr>
        <w:spacing w:after="31" w:line="259" w:lineRule="auto"/>
        <w:ind w:left="927" w:firstLine="0"/>
        <w:jc w:val="left"/>
      </w:pPr>
      <w:r>
        <w:t xml:space="preserve"> </w:t>
      </w:r>
    </w:p>
    <w:p w14:paraId="0D28B46D" w14:textId="789DE405" w:rsidR="002033FE" w:rsidRDefault="0099054E" w:rsidP="00E519F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9E6C9F" w14:textId="77777777" w:rsidR="002033FE" w:rsidRPr="0099054E" w:rsidRDefault="0099054E">
      <w:pPr>
        <w:spacing w:after="4" w:line="271" w:lineRule="auto"/>
        <w:ind w:left="3232" w:right="54" w:hanging="1789"/>
      </w:pPr>
      <w:r w:rsidRPr="0099054E">
        <w:t xml:space="preserve">Планируемые результаты освоения курса «Биология. 10-11 класс» в рамках регионального проекта «Точка роста» </w:t>
      </w:r>
    </w:p>
    <w:p w14:paraId="71BA0459" w14:textId="77777777" w:rsidR="002033FE" w:rsidRPr="0099054E" w:rsidRDefault="0099054E">
      <w:pPr>
        <w:spacing w:after="0" w:line="259" w:lineRule="auto"/>
        <w:ind w:left="917" w:firstLine="0"/>
        <w:jc w:val="center"/>
      </w:pPr>
      <w:r w:rsidRPr="0099054E">
        <w:t xml:space="preserve"> </w:t>
      </w:r>
    </w:p>
    <w:p w14:paraId="0845BC74" w14:textId="77777777" w:rsidR="002033FE" w:rsidRDefault="0099054E">
      <w:pPr>
        <w:spacing w:after="0" w:line="259" w:lineRule="auto"/>
        <w:ind w:left="917" w:firstLine="0"/>
        <w:jc w:val="center"/>
      </w:pPr>
      <w:r>
        <w:rPr>
          <w:b/>
        </w:rPr>
        <w:t xml:space="preserve"> </w:t>
      </w:r>
    </w:p>
    <w:p w14:paraId="765B53D4" w14:textId="77777777" w:rsidR="002033FE" w:rsidRDefault="0099054E">
      <w:pPr>
        <w:ind w:left="345" w:right="63"/>
      </w:pPr>
      <w:r>
        <w:t xml:space="preserve">Освоение учебного предмета «Биология» на уровне среднего общего образования должно обеспечивать достижение следующих предметных, метапредметных и личностных образовательных результатов.  </w:t>
      </w:r>
    </w:p>
    <w:p w14:paraId="28ABD3DE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Предметные результаты </w:t>
      </w:r>
      <w:r>
        <w:t xml:space="preserve"> </w:t>
      </w:r>
    </w:p>
    <w:p w14:paraId="62EBBC32" w14:textId="77777777" w:rsidR="002033FE" w:rsidRDefault="0099054E">
      <w:pPr>
        <w:ind w:left="927" w:right="63" w:firstLine="0"/>
      </w:pPr>
      <w:r>
        <w:t xml:space="preserve">Предметные результаты обучения биологии должны обеспечивать:  </w:t>
      </w:r>
    </w:p>
    <w:p w14:paraId="089FAE1F" w14:textId="77777777" w:rsidR="002033FE" w:rsidRDefault="0099054E">
      <w:pPr>
        <w:numPr>
          <w:ilvl w:val="0"/>
          <w:numId w:val="5"/>
        </w:numPr>
        <w:ind w:right="63"/>
      </w:pPr>
      <w:r>
        <w:t xml:space="preserve"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  </w:t>
      </w:r>
    </w:p>
    <w:p w14:paraId="70E79A93" w14:textId="77777777" w:rsidR="002033FE" w:rsidRDefault="0099054E">
      <w:pPr>
        <w:numPr>
          <w:ilvl w:val="0"/>
          <w:numId w:val="5"/>
        </w:numPr>
        <w:ind w:right="63"/>
      </w:pPr>
      <w:r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 </w:t>
      </w:r>
    </w:p>
    <w:p w14:paraId="0021E5E7" w14:textId="77777777" w:rsidR="002033FE" w:rsidRDefault="0099054E">
      <w:pPr>
        <w:numPr>
          <w:ilvl w:val="0"/>
          <w:numId w:val="5"/>
        </w:numPr>
        <w:ind w:right="63"/>
      </w:pPr>
      <w:r>
        <w:t xml:space="preserve">сформированность представлений о современной теории эволюции и основных свидетельствах эволюции;  </w:t>
      </w:r>
    </w:p>
    <w:p w14:paraId="2F7D82FF" w14:textId="77777777" w:rsidR="002033FE" w:rsidRDefault="0099054E">
      <w:pPr>
        <w:numPr>
          <w:ilvl w:val="0"/>
          <w:numId w:val="5"/>
        </w:numPr>
        <w:ind w:right="63"/>
      </w:pPr>
      <w:r>
        <w:t xml:space="preserve"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  </w:t>
      </w:r>
    </w:p>
    <w:p w14:paraId="7D172D54" w14:textId="77777777" w:rsidR="002033FE" w:rsidRDefault="0099054E">
      <w:pPr>
        <w:numPr>
          <w:ilvl w:val="0"/>
          <w:numId w:val="5"/>
        </w:numPr>
        <w:ind w:right="63"/>
      </w:pPr>
      <w:r>
        <w:t xml:space="preserve"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</w:t>
      </w:r>
      <w:r>
        <w:lastRenderedPageBreak/>
        <w:t xml:space="preserve">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 </w:t>
      </w:r>
      <w:r>
        <w:rPr>
          <w:rFonts w:ascii="Arial" w:eastAsia="Arial" w:hAnsi="Arial" w:cs="Arial"/>
        </w:rPr>
        <w:t xml:space="preserve"> </w:t>
      </w:r>
    </w:p>
    <w:p w14:paraId="7D32DCAF" w14:textId="77777777" w:rsidR="002033FE" w:rsidRDefault="0099054E">
      <w:pPr>
        <w:numPr>
          <w:ilvl w:val="0"/>
          <w:numId w:val="5"/>
        </w:numPr>
        <w:ind w:right="63"/>
      </w:pPr>
      <w:r>
        <w:t xml:space="preserve"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  </w:t>
      </w:r>
    </w:p>
    <w:p w14:paraId="23491871" w14:textId="77777777" w:rsidR="002033FE" w:rsidRDefault="0099054E">
      <w:pPr>
        <w:numPr>
          <w:ilvl w:val="0"/>
          <w:numId w:val="5"/>
        </w:numPr>
        <w:ind w:right="63"/>
      </w:pPr>
      <w:r>
        <w:t xml:space="preserve"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  </w:t>
      </w:r>
    </w:p>
    <w:p w14:paraId="463B6C0F" w14:textId="77777777" w:rsidR="002033FE" w:rsidRDefault="0099054E">
      <w:pPr>
        <w:numPr>
          <w:ilvl w:val="0"/>
          <w:numId w:val="5"/>
        </w:numPr>
        <w:ind w:right="63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  </w:t>
      </w:r>
    </w:p>
    <w:p w14:paraId="70AD6073" w14:textId="77777777" w:rsidR="002033FE" w:rsidRDefault="0099054E">
      <w:pPr>
        <w:numPr>
          <w:ilvl w:val="0"/>
          <w:numId w:val="5"/>
        </w:numPr>
        <w:ind w:right="63"/>
      </w:pPr>
      <w:r>
        <w:t xml:space="preserve">умение описывать клетки, ткани, органы, системы органов и характеризовать важнейшие биологические процессы в организмах растений, животных и человека;  </w:t>
      </w:r>
    </w:p>
    <w:p w14:paraId="465A1649" w14:textId="77777777" w:rsidR="002033FE" w:rsidRDefault="0099054E">
      <w:pPr>
        <w:numPr>
          <w:ilvl w:val="0"/>
          <w:numId w:val="5"/>
        </w:numPr>
        <w:spacing w:after="35"/>
        <w:ind w:right="63"/>
      </w:pPr>
      <w:r>
        <w:t xml:space="preserve">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 </w:t>
      </w:r>
    </w:p>
    <w:p w14:paraId="0915C7C3" w14:textId="77777777" w:rsidR="002033FE" w:rsidRDefault="0099054E">
      <w:pPr>
        <w:ind w:left="345" w:right="63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  </w:t>
      </w:r>
    </w:p>
    <w:p w14:paraId="239D4421" w14:textId="77777777" w:rsidR="002033FE" w:rsidRDefault="0099054E">
      <w:pPr>
        <w:numPr>
          <w:ilvl w:val="0"/>
          <w:numId w:val="6"/>
        </w:numPr>
        <w:ind w:right="63"/>
      </w:pPr>
      <w:r>
        <w:t xml:space="preserve">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  </w:t>
      </w:r>
    </w:p>
    <w:p w14:paraId="634B79FB" w14:textId="77777777" w:rsidR="002033FE" w:rsidRDefault="0099054E">
      <w:pPr>
        <w:numPr>
          <w:ilvl w:val="0"/>
          <w:numId w:val="6"/>
        </w:numPr>
        <w:ind w:right="63"/>
      </w:pPr>
      <w:r>
        <w:t xml:space="preserve">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  </w:t>
      </w:r>
    </w:p>
    <w:p w14:paraId="619383C6" w14:textId="77777777" w:rsidR="002033FE" w:rsidRDefault="0099054E">
      <w:pPr>
        <w:numPr>
          <w:ilvl w:val="0"/>
          <w:numId w:val="6"/>
        </w:numPr>
        <w:ind w:right="63"/>
      </w:pPr>
      <w:r>
        <w:t xml:space="preserve">умение создавать и применять словесные и графические модели для объяснения строения живых систем, явлений и процессов живой природы;  </w:t>
      </w:r>
    </w:p>
    <w:p w14:paraId="73332ADA" w14:textId="77777777" w:rsidR="002033FE" w:rsidRDefault="0099054E">
      <w:pPr>
        <w:numPr>
          <w:ilvl w:val="0"/>
          <w:numId w:val="6"/>
        </w:numPr>
        <w:ind w:right="63"/>
      </w:pPr>
      <w:r>
        <w:t xml:space="preserve">понимание вклада российских и зарубежных </w:t>
      </w:r>
      <w:proofErr w:type="spellStart"/>
      <w:r>
        <w:t>учѐных</w:t>
      </w:r>
      <w:proofErr w:type="spellEnd"/>
      <w:r>
        <w:t xml:space="preserve"> в развитие биологических наук;  </w:t>
      </w:r>
    </w:p>
    <w:p w14:paraId="0CFFEAEE" w14:textId="77777777" w:rsidR="002033FE" w:rsidRDefault="0099054E">
      <w:pPr>
        <w:numPr>
          <w:ilvl w:val="0"/>
          <w:numId w:val="6"/>
        </w:numPr>
        <w:ind w:right="63"/>
      </w:pPr>
      <w:r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умение планировать под руководством наставника и проводить учебное исследование или проектную работу в области биологии; с </w:t>
      </w:r>
      <w:proofErr w:type="spellStart"/>
      <w:r>
        <w:t>учѐтом</w:t>
      </w:r>
      <w:proofErr w:type="spellEnd"/>
      <w:r>
        <w:t xml:space="preserve">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  </w:t>
      </w:r>
    </w:p>
    <w:p w14:paraId="50E45825" w14:textId="77777777" w:rsidR="002033FE" w:rsidRDefault="0099054E">
      <w:pPr>
        <w:numPr>
          <w:ilvl w:val="0"/>
          <w:numId w:val="6"/>
        </w:numPr>
        <w:ind w:right="63"/>
      </w:pPr>
      <w:r>
        <w:t xml:space="preserve">умение интегрировать биологические знания со знаниями других учебных предметов;  </w:t>
      </w:r>
    </w:p>
    <w:p w14:paraId="6316594F" w14:textId="77777777" w:rsidR="002033FE" w:rsidRDefault="0099054E">
      <w:pPr>
        <w:numPr>
          <w:ilvl w:val="0"/>
          <w:numId w:val="6"/>
        </w:numPr>
        <w:ind w:right="63"/>
      </w:pPr>
      <w:r>
        <w:t xml:space="preserve">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окружающих.  </w:t>
      </w:r>
    </w:p>
    <w:p w14:paraId="6B6D0BAE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Метапредметные результаты </w:t>
      </w:r>
      <w:r>
        <w:t xml:space="preserve"> </w:t>
      </w:r>
    </w:p>
    <w:p w14:paraId="51660633" w14:textId="77777777" w:rsidR="002033FE" w:rsidRDefault="0099054E">
      <w:pPr>
        <w:spacing w:after="4" w:line="271" w:lineRule="auto"/>
        <w:ind w:left="922" w:right="3754" w:hanging="10"/>
      </w:pPr>
      <w:r>
        <w:rPr>
          <w:b/>
        </w:rPr>
        <w:t xml:space="preserve"> Универсальные познавательные действия</w:t>
      </w:r>
      <w:r>
        <w:t xml:space="preserve"> </w:t>
      </w:r>
      <w:r>
        <w:rPr>
          <w:b/>
        </w:rPr>
        <w:t xml:space="preserve">Базовые логические действия: </w:t>
      </w:r>
      <w:r>
        <w:t xml:space="preserve"> </w:t>
      </w:r>
    </w:p>
    <w:p w14:paraId="5208B342" w14:textId="77777777" w:rsidR="002033FE" w:rsidRDefault="0099054E">
      <w:pPr>
        <w:numPr>
          <w:ilvl w:val="0"/>
          <w:numId w:val="6"/>
        </w:numPr>
        <w:ind w:right="63"/>
      </w:pPr>
      <w:r>
        <w:t xml:space="preserve">выявлять и характеризовать существенные признаки биологических объектов (явлений);  </w:t>
      </w:r>
    </w:p>
    <w:p w14:paraId="32D1D7EC" w14:textId="77777777" w:rsidR="002033FE" w:rsidRDefault="0099054E">
      <w:pPr>
        <w:numPr>
          <w:ilvl w:val="0"/>
          <w:numId w:val="6"/>
        </w:numPr>
        <w:ind w:right="63"/>
      </w:pPr>
      <w:r>
        <w:t xml:space="preserve">устанавливать существенный признак классификации биологических объектов, основания для обобщения и сравнения, критерии проводимого анализа;  </w:t>
      </w:r>
    </w:p>
    <w:p w14:paraId="3755569F" w14:textId="77777777" w:rsidR="002033FE" w:rsidRDefault="0099054E">
      <w:pPr>
        <w:numPr>
          <w:ilvl w:val="0"/>
          <w:numId w:val="6"/>
        </w:numPr>
        <w:ind w:right="63"/>
      </w:pPr>
      <w:r>
        <w:lastRenderedPageBreak/>
        <w:t xml:space="preserve">с </w:t>
      </w:r>
      <w:proofErr w:type="spellStart"/>
      <w:r>
        <w:t>учѐтом</w:t>
      </w:r>
      <w:proofErr w:type="spellEnd"/>
      <w:r>
        <w:t xml:space="preserve">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 </w:t>
      </w:r>
    </w:p>
    <w:p w14:paraId="5FE8DC17" w14:textId="77777777" w:rsidR="002033FE" w:rsidRDefault="0099054E">
      <w:pPr>
        <w:numPr>
          <w:ilvl w:val="0"/>
          <w:numId w:val="6"/>
        </w:numPr>
        <w:ind w:right="63"/>
      </w:pPr>
      <w:r>
        <w:t xml:space="preserve">выявлять дефициты информации, данных, необходимых для решения поставленной </w:t>
      </w:r>
    </w:p>
    <w:p w14:paraId="03503F64" w14:textId="77777777" w:rsidR="002033FE" w:rsidRDefault="0099054E">
      <w:pPr>
        <w:ind w:left="345" w:right="63" w:firstLine="0"/>
      </w:pPr>
      <w:r>
        <w:t xml:space="preserve">задачи;  </w:t>
      </w:r>
    </w:p>
    <w:p w14:paraId="389C9B6C" w14:textId="77777777" w:rsidR="002033FE" w:rsidRDefault="0099054E">
      <w:pPr>
        <w:numPr>
          <w:ilvl w:val="0"/>
          <w:numId w:val="6"/>
        </w:numPr>
        <w:ind w:right="63"/>
      </w:pPr>
      <w:r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 </w:t>
      </w:r>
    </w:p>
    <w:p w14:paraId="6B034BA3" w14:textId="77777777" w:rsidR="002033FE" w:rsidRDefault="0099054E">
      <w:pPr>
        <w:numPr>
          <w:ilvl w:val="0"/>
          <w:numId w:val="6"/>
        </w:numPr>
        <w:ind w:right="63"/>
      </w:pPr>
      <w: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</w:t>
      </w:r>
      <w:proofErr w:type="spellStart"/>
      <w:r>
        <w:t>учѐтом</w:t>
      </w:r>
      <w:proofErr w:type="spellEnd"/>
      <w:r>
        <w:t xml:space="preserve"> самостоятельно выделенных критериев).  </w:t>
      </w:r>
    </w:p>
    <w:p w14:paraId="78798F0B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Базовые исследовательские действия:</w:t>
      </w:r>
      <w:r>
        <w:rPr>
          <w:rFonts w:ascii="Arial" w:eastAsia="Arial" w:hAnsi="Arial" w:cs="Arial"/>
        </w:rPr>
        <w:t xml:space="preserve"> </w:t>
      </w:r>
    </w:p>
    <w:p w14:paraId="6A718950" w14:textId="77777777" w:rsidR="002033FE" w:rsidRDefault="0099054E">
      <w:pPr>
        <w:numPr>
          <w:ilvl w:val="0"/>
          <w:numId w:val="6"/>
        </w:numPr>
        <w:ind w:right="63"/>
      </w:pPr>
      <w:r>
        <w:t xml:space="preserve">использовать вопросы как исследовательский инструмент познания;  </w:t>
      </w:r>
    </w:p>
    <w:p w14:paraId="20ADA6B2" w14:textId="77777777" w:rsidR="002033FE" w:rsidRDefault="0099054E">
      <w:pPr>
        <w:numPr>
          <w:ilvl w:val="0"/>
          <w:numId w:val="6"/>
        </w:numPr>
        <w:ind w:right="63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>
        <w:rPr>
          <w:rFonts w:ascii="Arial" w:eastAsia="Arial" w:hAnsi="Arial" w:cs="Arial"/>
        </w:rPr>
        <w:t xml:space="preserve"> </w:t>
      </w:r>
    </w:p>
    <w:p w14:paraId="40E0ABF8" w14:textId="77777777" w:rsidR="002033FE" w:rsidRDefault="0099054E">
      <w:pPr>
        <w:numPr>
          <w:ilvl w:val="0"/>
          <w:numId w:val="6"/>
        </w:numPr>
        <w:ind w:right="63"/>
      </w:pPr>
      <w:r>
        <w:t xml:space="preserve">формировать гипотезу об истинности собственных суждений и суждений других, аргументировать свою позицию, мнение;  </w:t>
      </w:r>
    </w:p>
    <w:p w14:paraId="06321081" w14:textId="77777777" w:rsidR="002033FE" w:rsidRDefault="0099054E">
      <w:pPr>
        <w:numPr>
          <w:ilvl w:val="0"/>
          <w:numId w:val="6"/>
        </w:numPr>
        <w:ind w:right="63"/>
      </w:pPr>
      <w:r>
        <w:t xml:space="preserve">проводить по самостоятельно составленному плану опыт, несложный биологический эксперимент, небольшое исследование по установлению особенностей биологического объекта изучения, причинно-следственных связей и зависимостей биологических объектов между </w:t>
      </w:r>
    </w:p>
    <w:p w14:paraId="49AFDC4F" w14:textId="77777777" w:rsidR="002033FE" w:rsidRDefault="0099054E">
      <w:pPr>
        <w:ind w:left="345" w:right="63" w:firstLine="0"/>
      </w:pPr>
      <w:r>
        <w:t xml:space="preserve">собой;  </w:t>
      </w:r>
    </w:p>
    <w:p w14:paraId="7AA3AC6B" w14:textId="77777777" w:rsidR="002033FE" w:rsidRDefault="0099054E">
      <w:pPr>
        <w:numPr>
          <w:ilvl w:val="0"/>
          <w:numId w:val="6"/>
        </w:numPr>
        <w:ind w:right="63"/>
      </w:pPr>
      <w:r>
        <w:t xml:space="preserve">оценивать применимость и достоверность информации, полученной в ходе биологического исследования (эксперимента);  </w:t>
      </w:r>
    </w:p>
    <w:p w14:paraId="741A9062" w14:textId="77777777" w:rsidR="002033FE" w:rsidRDefault="0099054E">
      <w:pPr>
        <w:numPr>
          <w:ilvl w:val="0"/>
          <w:numId w:val="6"/>
        </w:numPr>
        <w:ind w:right="63"/>
      </w:pPr>
      <w:r>
        <w:t xml:space="preserve">самостоятельно формулировать обобщения и выводы по результатам </w:t>
      </w:r>
      <w:proofErr w:type="spellStart"/>
      <w:r>
        <w:t>проведѐнного</w:t>
      </w:r>
      <w:proofErr w:type="spellEnd"/>
      <w:r>
        <w:t xml:space="preserve"> наблюдения, опыта, исследования, владеть инструментами оценки достоверности полученных выводов и обобщений;  </w:t>
      </w:r>
    </w:p>
    <w:p w14:paraId="3A220832" w14:textId="77777777" w:rsidR="00F75BC7" w:rsidRDefault="0099054E">
      <w:pPr>
        <w:numPr>
          <w:ilvl w:val="0"/>
          <w:numId w:val="6"/>
        </w:numPr>
        <w:ind w:right="63"/>
      </w:pPr>
      <w: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46A14519" w14:textId="77777777" w:rsidR="002033FE" w:rsidRDefault="0099054E">
      <w:pPr>
        <w:numPr>
          <w:ilvl w:val="0"/>
          <w:numId w:val="6"/>
        </w:numPr>
        <w:ind w:right="63"/>
      </w:pPr>
      <w:r>
        <w:t xml:space="preserve"> </w:t>
      </w:r>
      <w:r>
        <w:rPr>
          <w:b/>
        </w:rPr>
        <w:t xml:space="preserve">Работа с информацией: </w:t>
      </w:r>
      <w:r>
        <w:t xml:space="preserve"> </w:t>
      </w:r>
    </w:p>
    <w:p w14:paraId="33E4AF3E" w14:textId="77777777" w:rsidR="002033FE" w:rsidRDefault="0099054E">
      <w:pPr>
        <w:numPr>
          <w:ilvl w:val="0"/>
          <w:numId w:val="6"/>
        </w:numPr>
        <w:ind w:right="63"/>
      </w:pPr>
      <w:r>
        <w:t xml:space="preserve">применять различные методы, инструменты и запросы при поиске и отборе биологической информации или данных из источников с </w:t>
      </w:r>
      <w:proofErr w:type="spellStart"/>
      <w:r>
        <w:t>учѐтом</w:t>
      </w:r>
      <w:proofErr w:type="spellEnd"/>
      <w:r>
        <w:t xml:space="preserve"> предложенной учебной </w:t>
      </w:r>
    </w:p>
    <w:p w14:paraId="6723AB39" w14:textId="77777777" w:rsidR="002033FE" w:rsidRDefault="0099054E">
      <w:pPr>
        <w:ind w:left="345" w:right="63" w:firstLine="0"/>
      </w:pPr>
      <w:r>
        <w:t xml:space="preserve">биологической задачи;  </w:t>
      </w:r>
    </w:p>
    <w:p w14:paraId="5E6C9168" w14:textId="77777777" w:rsidR="002033FE" w:rsidRDefault="0099054E">
      <w:pPr>
        <w:numPr>
          <w:ilvl w:val="0"/>
          <w:numId w:val="6"/>
        </w:numPr>
        <w:ind w:right="63"/>
      </w:pPr>
      <w:r>
        <w:t xml:space="preserve">выбирать, анализировать, систематизировать и интерпретировать биологическую информацию различных видов и форм представления;  </w:t>
      </w:r>
    </w:p>
    <w:p w14:paraId="06132B9C" w14:textId="77777777" w:rsidR="002033FE" w:rsidRDefault="0099054E">
      <w:pPr>
        <w:numPr>
          <w:ilvl w:val="0"/>
          <w:numId w:val="6"/>
        </w:numPr>
        <w:ind w:right="63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>
        <w:rPr>
          <w:rFonts w:ascii="Arial" w:eastAsia="Arial" w:hAnsi="Arial" w:cs="Arial"/>
        </w:rPr>
        <w:t xml:space="preserve"> </w:t>
      </w:r>
    </w:p>
    <w:p w14:paraId="287CB792" w14:textId="77777777" w:rsidR="002033FE" w:rsidRDefault="0099054E">
      <w:pPr>
        <w:numPr>
          <w:ilvl w:val="0"/>
          <w:numId w:val="6"/>
        </w:numPr>
        <w:ind w:right="63"/>
      </w:pPr>
      <w: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 </w:t>
      </w:r>
    </w:p>
    <w:p w14:paraId="539B22D8" w14:textId="77777777" w:rsidR="002033FE" w:rsidRDefault="0099054E">
      <w:pPr>
        <w:numPr>
          <w:ilvl w:val="0"/>
          <w:numId w:val="6"/>
        </w:numPr>
        <w:ind w:right="63"/>
      </w:pPr>
      <w:r>
        <w:t xml:space="preserve">оценивать </w:t>
      </w:r>
      <w:proofErr w:type="spellStart"/>
      <w:r>
        <w:t>надѐжность</w:t>
      </w:r>
      <w:proofErr w:type="spellEnd"/>
      <w:r>
        <w:t xml:space="preserve"> биологической информации по критериям, предложенным учителем или сформулированным самостоятельно;  </w:t>
      </w:r>
    </w:p>
    <w:p w14:paraId="0194AB43" w14:textId="77777777" w:rsidR="002033FE" w:rsidRDefault="0099054E">
      <w:pPr>
        <w:numPr>
          <w:ilvl w:val="0"/>
          <w:numId w:val="6"/>
        </w:numPr>
        <w:ind w:right="63"/>
      </w:pPr>
      <w:r>
        <w:t xml:space="preserve">эффективно запоминать и систематизировать информацию;  </w:t>
      </w:r>
    </w:p>
    <w:p w14:paraId="3F7AE74E" w14:textId="77777777" w:rsidR="00F75BC7" w:rsidRDefault="0099054E">
      <w:pPr>
        <w:numPr>
          <w:ilvl w:val="0"/>
          <w:numId w:val="6"/>
        </w:numPr>
        <w:ind w:right="63"/>
      </w:pPr>
      <w:r>
        <w:t xml:space="preserve">овладеть системой универсальных познавательных действий обеспечивает сформированность когнитивных навыков обучающихся.  </w:t>
      </w:r>
    </w:p>
    <w:p w14:paraId="69087D7E" w14:textId="77777777" w:rsidR="002033FE" w:rsidRDefault="0099054E">
      <w:pPr>
        <w:numPr>
          <w:ilvl w:val="0"/>
          <w:numId w:val="6"/>
        </w:numPr>
        <w:ind w:right="63"/>
      </w:pPr>
      <w:r>
        <w:rPr>
          <w:b/>
        </w:rPr>
        <w:t xml:space="preserve">Универсальные коммуникативные действия Общение: </w:t>
      </w:r>
      <w:r>
        <w:t xml:space="preserve"> </w:t>
      </w:r>
    </w:p>
    <w:p w14:paraId="05C32E22" w14:textId="77777777" w:rsidR="002033FE" w:rsidRDefault="0099054E">
      <w:pPr>
        <w:numPr>
          <w:ilvl w:val="0"/>
          <w:numId w:val="6"/>
        </w:numPr>
        <w:ind w:right="63"/>
      </w:pPr>
      <w:r>
        <w:lastRenderedPageBreak/>
        <w:t xml:space="preserve">воспринимать и формулировать суждения, выражать эмоции в процессе выполнения практических и лабораторных работ; выражать себя (свою точку зрения) в устных и письменных текстах;  </w:t>
      </w:r>
    </w:p>
    <w:p w14:paraId="2BCD7C49" w14:textId="77777777" w:rsidR="002033FE" w:rsidRDefault="0099054E">
      <w:pPr>
        <w:numPr>
          <w:ilvl w:val="0"/>
          <w:numId w:val="6"/>
        </w:numPr>
        <w:ind w:right="63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</w:t>
      </w:r>
    </w:p>
    <w:p w14:paraId="0525BD43" w14:textId="77777777" w:rsidR="002033FE" w:rsidRDefault="0099054E">
      <w:pPr>
        <w:numPr>
          <w:ilvl w:val="0"/>
          <w:numId w:val="6"/>
        </w:numPr>
        <w:ind w:right="63"/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  </w:t>
      </w:r>
    </w:p>
    <w:p w14:paraId="13DA646C" w14:textId="77777777" w:rsidR="002033FE" w:rsidRDefault="0099054E">
      <w:pPr>
        <w:numPr>
          <w:ilvl w:val="0"/>
          <w:numId w:val="6"/>
        </w:numPr>
        <w:ind w:right="63"/>
      </w:pPr>
      <w:r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  <w:r>
        <w:rPr>
          <w:rFonts w:ascii="Arial" w:eastAsia="Arial" w:hAnsi="Arial" w:cs="Arial"/>
        </w:rPr>
        <w:t xml:space="preserve"> </w:t>
      </w:r>
    </w:p>
    <w:p w14:paraId="3C4B35BD" w14:textId="77777777" w:rsidR="002033FE" w:rsidRDefault="0099054E">
      <w:pPr>
        <w:numPr>
          <w:ilvl w:val="0"/>
          <w:numId w:val="6"/>
        </w:numPr>
        <w:ind w:right="63"/>
      </w:pPr>
      <w:r>
        <w:t xml:space="preserve">сопоставлять свои суждения с суждениями других участников диалога, обнаруживать различие и сходство позиций;  </w:t>
      </w:r>
    </w:p>
    <w:p w14:paraId="2C595779" w14:textId="77777777" w:rsidR="002033FE" w:rsidRDefault="0099054E">
      <w:pPr>
        <w:numPr>
          <w:ilvl w:val="0"/>
          <w:numId w:val="6"/>
        </w:numPr>
        <w:ind w:right="63"/>
      </w:pPr>
      <w:r>
        <w:t xml:space="preserve">публично представлять результаты выполненного биологического опыта (эксперимента, исследования, проекта);  </w:t>
      </w:r>
    </w:p>
    <w:p w14:paraId="7A7D7F31" w14:textId="77777777" w:rsidR="002033FE" w:rsidRDefault="0099054E">
      <w:pPr>
        <w:numPr>
          <w:ilvl w:val="0"/>
          <w:numId w:val="6"/>
        </w:numPr>
        <w:ind w:right="63"/>
      </w:pPr>
      <w:r>
        <w:t xml:space="preserve">самостоятельно выбирать формат выступления с </w:t>
      </w:r>
      <w:proofErr w:type="spellStart"/>
      <w:r>
        <w:t>учѐтом</w:t>
      </w:r>
      <w:proofErr w:type="spellEnd"/>
      <w:r>
        <w:t xml:space="preserve"> задач презентации и особенностей аудитории и в соответствии с ним составлять устные и письменные тексты с использованием иллюстративных материалов.  </w:t>
      </w:r>
    </w:p>
    <w:p w14:paraId="3B856A85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Совместная деятельность (сотрудничество): </w:t>
      </w:r>
      <w:r>
        <w:t xml:space="preserve"> </w:t>
      </w:r>
    </w:p>
    <w:p w14:paraId="08544391" w14:textId="77777777" w:rsidR="002033FE" w:rsidRDefault="0099054E">
      <w:pPr>
        <w:numPr>
          <w:ilvl w:val="0"/>
          <w:numId w:val="6"/>
        </w:numPr>
        <w:ind w:right="63"/>
      </w:pPr>
      <w: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 </w:t>
      </w:r>
    </w:p>
    <w:p w14:paraId="23B0BD96" w14:textId="77777777" w:rsidR="002033FE" w:rsidRDefault="0099054E">
      <w:pPr>
        <w:numPr>
          <w:ilvl w:val="0"/>
          <w:numId w:val="6"/>
        </w:numPr>
        <w:ind w:right="63"/>
      </w:pPr>
      <w:r>
        <w:t xml:space="preserve">принимать цель совместной деятельности, коллективно строить 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 </w:t>
      </w:r>
    </w:p>
    <w:p w14:paraId="4E65E7E7" w14:textId="77777777" w:rsidR="002033FE" w:rsidRDefault="0099054E">
      <w:pPr>
        <w:numPr>
          <w:ilvl w:val="0"/>
          <w:numId w:val="6"/>
        </w:numPr>
        <w:ind w:right="63"/>
      </w:pPr>
      <w:r>
        <w:t xml:space="preserve">планировать организацию совместной работы, определять свою роль (с </w:t>
      </w:r>
      <w:proofErr w:type="spellStart"/>
      <w:r>
        <w:t>учѐтом</w:t>
      </w:r>
      <w:proofErr w:type="spellEnd"/>
      <w:r>
        <w:t xml:space="preserve">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 </w:t>
      </w:r>
    </w:p>
    <w:p w14:paraId="367E5C8A" w14:textId="77777777" w:rsidR="002033FE" w:rsidRDefault="0099054E">
      <w:pPr>
        <w:numPr>
          <w:ilvl w:val="0"/>
          <w:numId w:val="6"/>
        </w:numPr>
        <w:ind w:right="63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 </w:t>
      </w:r>
    </w:p>
    <w:p w14:paraId="28B0E8E2" w14:textId="77777777" w:rsidR="002033FE" w:rsidRDefault="0099054E">
      <w:pPr>
        <w:numPr>
          <w:ilvl w:val="0"/>
          <w:numId w:val="6"/>
        </w:numPr>
        <w:ind w:right="63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proofErr w:type="spellStart"/>
      <w:r>
        <w:t>отчѐта</w:t>
      </w:r>
      <w:proofErr w:type="spellEnd"/>
      <w:r>
        <w:t xml:space="preserve"> перед группой;  </w:t>
      </w:r>
    </w:p>
    <w:p w14:paraId="25E2FC45" w14:textId="77777777" w:rsidR="002033FE" w:rsidRDefault="0099054E">
      <w:pPr>
        <w:numPr>
          <w:ilvl w:val="0"/>
          <w:numId w:val="6"/>
        </w:numPr>
        <w:ind w:right="63"/>
      </w:pPr>
      <w: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 </w:t>
      </w:r>
    </w:p>
    <w:p w14:paraId="0FF4B890" w14:textId="77777777" w:rsidR="002033FE" w:rsidRDefault="0099054E">
      <w:pPr>
        <w:spacing w:after="4" w:line="271" w:lineRule="auto"/>
        <w:ind w:left="922" w:right="2862" w:hanging="10"/>
      </w:pPr>
      <w:r>
        <w:rPr>
          <w:b/>
        </w:rPr>
        <w:t>Универсальные регулятивные действия</w:t>
      </w:r>
      <w:r>
        <w:t xml:space="preserve"> </w:t>
      </w:r>
      <w:r>
        <w:rPr>
          <w:b/>
        </w:rPr>
        <w:t xml:space="preserve">Самоорганизация: </w:t>
      </w:r>
      <w:r>
        <w:t xml:space="preserve"> </w:t>
      </w:r>
    </w:p>
    <w:p w14:paraId="3A592974" w14:textId="77777777" w:rsidR="002033FE" w:rsidRDefault="0099054E">
      <w:pPr>
        <w:numPr>
          <w:ilvl w:val="0"/>
          <w:numId w:val="6"/>
        </w:numPr>
        <w:ind w:right="63"/>
      </w:pPr>
      <w:r>
        <w:t xml:space="preserve">выявлять проблемы для решения в жизненных и учебных ситуациях, используя биологические знания;  </w:t>
      </w:r>
    </w:p>
    <w:p w14:paraId="09982960" w14:textId="77777777" w:rsidR="002033FE" w:rsidRDefault="0099054E">
      <w:pPr>
        <w:numPr>
          <w:ilvl w:val="0"/>
          <w:numId w:val="6"/>
        </w:numPr>
        <w:ind w:right="63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 </w:t>
      </w:r>
    </w:p>
    <w:p w14:paraId="2D78005F" w14:textId="77777777" w:rsidR="002033FE" w:rsidRDefault="0099054E">
      <w:pPr>
        <w:numPr>
          <w:ilvl w:val="0"/>
          <w:numId w:val="6"/>
        </w:numPr>
        <w:ind w:right="63"/>
      </w:pPr>
      <w:r>
        <w:t xml:space="preserve">самостоятельно составлять алгоритм решения задачи (или его часть), выбирать способ решения учебной биологической задачи с </w:t>
      </w:r>
      <w:proofErr w:type="spellStart"/>
      <w:r>
        <w:t>учѐтом</w:t>
      </w:r>
      <w:proofErr w:type="spellEnd"/>
      <w:r>
        <w:t xml:space="preserve"> имеющихся ресурсов и собственных возможностей, аргументировать предлагаемые варианты решений;  </w:t>
      </w:r>
    </w:p>
    <w:p w14:paraId="6FB314B3" w14:textId="77777777" w:rsidR="002033FE" w:rsidRDefault="0099054E">
      <w:pPr>
        <w:numPr>
          <w:ilvl w:val="0"/>
          <w:numId w:val="6"/>
        </w:numPr>
        <w:ind w:right="63"/>
      </w:pPr>
      <w:r>
        <w:lastRenderedPageBreak/>
        <w:t xml:space="preserve">составлять план действий (план реализации намеченного алгоритма решения), корректировать предложенный алгоритм с </w:t>
      </w:r>
      <w:proofErr w:type="spellStart"/>
      <w:r>
        <w:t>учѐтом</w:t>
      </w:r>
      <w:proofErr w:type="spellEnd"/>
      <w:r>
        <w:t xml:space="preserve"> получения новых биологических знаний об изучаемом биологическом объекте;  </w:t>
      </w:r>
    </w:p>
    <w:p w14:paraId="442E0F36" w14:textId="77777777" w:rsidR="00F75BC7" w:rsidRDefault="0099054E">
      <w:pPr>
        <w:numPr>
          <w:ilvl w:val="0"/>
          <w:numId w:val="6"/>
        </w:numPr>
        <w:ind w:right="63"/>
      </w:pPr>
      <w:r>
        <w:t xml:space="preserve">делать выбор и брать ответственность за решение.  </w:t>
      </w:r>
    </w:p>
    <w:p w14:paraId="360A71F2" w14:textId="77777777" w:rsidR="002033FE" w:rsidRDefault="0099054E">
      <w:pPr>
        <w:numPr>
          <w:ilvl w:val="0"/>
          <w:numId w:val="6"/>
        </w:numPr>
        <w:ind w:right="63"/>
      </w:pPr>
      <w:r>
        <w:rPr>
          <w:b/>
        </w:rPr>
        <w:t xml:space="preserve">Самоконтроль (рефлексия): </w:t>
      </w:r>
      <w:r>
        <w:t xml:space="preserve"> </w:t>
      </w:r>
    </w:p>
    <w:p w14:paraId="49C216E6" w14:textId="77777777" w:rsidR="002033FE" w:rsidRDefault="0099054E">
      <w:pPr>
        <w:numPr>
          <w:ilvl w:val="0"/>
          <w:numId w:val="6"/>
        </w:numPr>
        <w:ind w:right="63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 </w:t>
      </w:r>
    </w:p>
    <w:p w14:paraId="35F5420F" w14:textId="77777777" w:rsidR="002033FE" w:rsidRDefault="0099054E">
      <w:pPr>
        <w:numPr>
          <w:ilvl w:val="0"/>
          <w:numId w:val="6"/>
        </w:numPr>
        <w:ind w:right="63"/>
      </w:pPr>
      <w:r>
        <w:t xml:space="preserve">давать адекватную оценку ситуации и предлагать план </w:t>
      </w:r>
      <w:proofErr w:type="spellStart"/>
      <w:r>
        <w:t>еѐ</w:t>
      </w:r>
      <w:proofErr w:type="spellEnd"/>
      <w:r>
        <w:t xml:space="preserve"> изменения;  </w:t>
      </w:r>
    </w:p>
    <w:p w14:paraId="1CF3FE63" w14:textId="77777777" w:rsidR="002033FE" w:rsidRDefault="0099054E">
      <w:pPr>
        <w:numPr>
          <w:ilvl w:val="0"/>
          <w:numId w:val="6"/>
        </w:numPr>
        <w:ind w:right="63"/>
      </w:pPr>
      <w: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 </w:t>
      </w:r>
    </w:p>
    <w:p w14:paraId="5772D3A3" w14:textId="77777777" w:rsidR="002033FE" w:rsidRDefault="0099054E">
      <w:pPr>
        <w:numPr>
          <w:ilvl w:val="0"/>
          <w:numId w:val="6"/>
        </w:numPr>
        <w:ind w:right="63"/>
      </w:pPr>
      <w:r>
        <w:t xml:space="preserve">объяснять причины достижения (недостижения) результатов деятельности, давать оценку </w:t>
      </w:r>
      <w:proofErr w:type="spellStart"/>
      <w:r>
        <w:t>приобретѐнному</w:t>
      </w:r>
      <w:proofErr w:type="spellEnd"/>
      <w:r>
        <w:t xml:space="preserve"> опыту, уметь находить позитивное в произошедшей ситуации;</w:t>
      </w:r>
      <w:r>
        <w:rPr>
          <w:rFonts w:ascii="Arial" w:eastAsia="Arial" w:hAnsi="Arial" w:cs="Arial"/>
        </w:rPr>
        <w:t xml:space="preserve"> </w:t>
      </w:r>
    </w:p>
    <w:p w14:paraId="6B2DEC7A" w14:textId="77777777" w:rsidR="00F75BC7" w:rsidRDefault="0099054E">
      <w:pPr>
        <w:numPr>
          <w:ilvl w:val="0"/>
          <w:numId w:val="6"/>
        </w:numPr>
        <w:ind w:right="63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- оценивать соответствие результата цели и условиям.  </w:t>
      </w:r>
    </w:p>
    <w:p w14:paraId="5BD60379" w14:textId="77777777" w:rsidR="002033FE" w:rsidRDefault="0099054E">
      <w:pPr>
        <w:numPr>
          <w:ilvl w:val="0"/>
          <w:numId w:val="6"/>
        </w:numPr>
        <w:ind w:right="63"/>
      </w:pPr>
      <w:r>
        <w:rPr>
          <w:b/>
        </w:rPr>
        <w:t xml:space="preserve">Эмоциональный интеллект: </w:t>
      </w:r>
      <w:r>
        <w:t xml:space="preserve"> </w:t>
      </w:r>
    </w:p>
    <w:p w14:paraId="3C501C3D" w14:textId="77777777" w:rsidR="002033FE" w:rsidRDefault="0099054E">
      <w:pPr>
        <w:numPr>
          <w:ilvl w:val="0"/>
          <w:numId w:val="6"/>
        </w:numPr>
        <w:ind w:right="63"/>
      </w:pPr>
      <w:r>
        <w:t xml:space="preserve">различать, называть и управлять собственными эмоциями и эмоциями других;  </w:t>
      </w:r>
    </w:p>
    <w:p w14:paraId="68581D7C" w14:textId="77777777" w:rsidR="002033FE" w:rsidRDefault="0099054E">
      <w:pPr>
        <w:numPr>
          <w:ilvl w:val="0"/>
          <w:numId w:val="6"/>
        </w:numPr>
        <w:ind w:right="63"/>
      </w:pPr>
      <w:r>
        <w:t xml:space="preserve">выявлять и анализировать причины эмоций; </w:t>
      </w:r>
      <w:r>
        <w:rPr>
          <w:rFonts w:ascii="Arial" w:eastAsia="Arial" w:hAnsi="Arial" w:cs="Arial"/>
        </w:rPr>
        <w:t xml:space="preserve"> </w:t>
      </w:r>
    </w:p>
    <w:p w14:paraId="17700946" w14:textId="77777777" w:rsidR="00F75BC7" w:rsidRDefault="0099054E">
      <w:pPr>
        <w:numPr>
          <w:ilvl w:val="0"/>
          <w:numId w:val="6"/>
        </w:numPr>
        <w:ind w:right="63"/>
      </w:pPr>
      <w:r>
        <w:t xml:space="preserve">ставить себя на место другого человека, понимать мотивы и намерения </w:t>
      </w:r>
      <w:proofErr w:type="gramStart"/>
      <w:r>
        <w:t>другого;-</w:t>
      </w:r>
      <w:proofErr w:type="gramEnd"/>
      <w:r>
        <w:t xml:space="preserve">  регулировать способ выражения эмоций.  </w:t>
      </w:r>
    </w:p>
    <w:p w14:paraId="40207322" w14:textId="77777777" w:rsidR="002033FE" w:rsidRDefault="0099054E">
      <w:pPr>
        <w:numPr>
          <w:ilvl w:val="0"/>
          <w:numId w:val="6"/>
        </w:numPr>
        <w:ind w:right="63"/>
      </w:pPr>
      <w:r>
        <w:rPr>
          <w:b/>
        </w:rPr>
        <w:t xml:space="preserve">Принятие себя и других: </w:t>
      </w:r>
      <w:r>
        <w:t xml:space="preserve"> </w:t>
      </w:r>
    </w:p>
    <w:p w14:paraId="37EDBBBD" w14:textId="77777777" w:rsidR="002033FE" w:rsidRDefault="0099054E">
      <w:pPr>
        <w:numPr>
          <w:ilvl w:val="0"/>
          <w:numId w:val="6"/>
        </w:numPr>
        <w:ind w:right="63"/>
      </w:pPr>
      <w:r>
        <w:t xml:space="preserve">осознанно относиться к другому человеку, его мнению;  </w:t>
      </w:r>
    </w:p>
    <w:p w14:paraId="36481A14" w14:textId="77777777" w:rsidR="002033FE" w:rsidRDefault="0099054E">
      <w:pPr>
        <w:numPr>
          <w:ilvl w:val="0"/>
          <w:numId w:val="6"/>
        </w:numPr>
        <w:ind w:right="63"/>
      </w:pPr>
      <w:r>
        <w:t xml:space="preserve">признавать </w:t>
      </w:r>
      <w:proofErr w:type="spellStart"/>
      <w:r>
        <w:t>своѐ</w:t>
      </w:r>
      <w:proofErr w:type="spellEnd"/>
      <w:r>
        <w:t xml:space="preserve"> право на ошибку и такое же право другого;  </w:t>
      </w:r>
    </w:p>
    <w:p w14:paraId="071D31A2" w14:textId="77777777" w:rsidR="002033FE" w:rsidRDefault="0099054E">
      <w:pPr>
        <w:numPr>
          <w:ilvl w:val="0"/>
          <w:numId w:val="6"/>
        </w:numPr>
        <w:ind w:right="63"/>
      </w:pPr>
      <w:r>
        <w:t xml:space="preserve">открытость себе и другим; 6 осознавать невозможность контролировать </w:t>
      </w:r>
      <w:proofErr w:type="spellStart"/>
      <w:r>
        <w:t>всѐ</w:t>
      </w:r>
      <w:proofErr w:type="spellEnd"/>
      <w:r>
        <w:t xml:space="preserve"> вокруг;  </w:t>
      </w:r>
    </w:p>
    <w:p w14:paraId="0605C875" w14:textId="77777777" w:rsidR="002033FE" w:rsidRDefault="0099054E">
      <w:pPr>
        <w:numPr>
          <w:ilvl w:val="0"/>
          <w:numId w:val="6"/>
        </w:numPr>
        <w:ind w:right="63"/>
      </w:pPr>
      <w: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 </w:t>
      </w:r>
      <w:r>
        <w:rPr>
          <w:b/>
        </w:rPr>
        <w:t xml:space="preserve">Личностные результаты </w:t>
      </w:r>
      <w:r>
        <w:t xml:space="preserve"> </w:t>
      </w:r>
    </w:p>
    <w:p w14:paraId="26E7D140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Патриотическое воспитание: </w:t>
      </w:r>
      <w:r>
        <w:t xml:space="preserve"> </w:t>
      </w:r>
    </w:p>
    <w:p w14:paraId="26534630" w14:textId="77777777" w:rsidR="002033FE" w:rsidRDefault="0099054E">
      <w:pPr>
        <w:numPr>
          <w:ilvl w:val="0"/>
          <w:numId w:val="6"/>
        </w:numPr>
        <w:ind w:right="63"/>
      </w:pPr>
      <w:r>
        <w:t xml:space="preserve">понимание ценности биологической науки, </w:t>
      </w:r>
      <w:proofErr w:type="spellStart"/>
      <w:r>
        <w:t>еѐ</w:t>
      </w:r>
      <w:proofErr w:type="spellEnd"/>
      <w:r>
        <w:t xml:space="preserve"> роли в развитии человеческого общества, отношение к биологии как важной составляющей культуры, гордость за вклад российских и советских </w:t>
      </w:r>
      <w:proofErr w:type="spellStart"/>
      <w:r>
        <w:t>учѐных</w:t>
      </w:r>
      <w:proofErr w:type="spellEnd"/>
      <w:r>
        <w:t xml:space="preserve"> в развитие мировой биологической науки. </w:t>
      </w:r>
    </w:p>
    <w:p w14:paraId="63B87348" w14:textId="77777777" w:rsidR="002033FE" w:rsidRDefault="0099054E">
      <w:pPr>
        <w:spacing w:after="31" w:line="259" w:lineRule="auto"/>
        <w:ind w:left="927" w:firstLine="0"/>
        <w:jc w:val="left"/>
      </w:pPr>
      <w:r>
        <w:t xml:space="preserve"> </w:t>
      </w:r>
    </w:p>
    <w:p w14:paraId="362B74D0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Гражданское воспитание: </w:t>
      </w:r>
      <w:r>
        <w:t xml:space="preserve"> </w:t>
      </w:r>
    </w:p>
    <w:p w14:paraId="3C2D195E" w14:textId="77777777" w:rsidR="002033FE" w:rsidRDefault="0099054E">
      <w:pPr>
        <w:numPr>
          <w:ilvl w:val="0"/>
          <w:numId w:val="6"/>
        </w:numPr>
        <w:ind w:right="63"/>
      </w:pPr>
      <w:r>
        <w:t xml:space="preserve"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  </w:t>
      </w:r>
    </w:p>
    <w:p w14:paraId="293301C4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Духовно-нравственное воспитание: </w:t>
      </w:r>
      <w:r>
        <w:rPr>
          <w:rFonts w:ascii="Arial" w:eastAsia="Arial" w:hAnsi="Arial" w:cs="Arial"/>
        </w:rPr>
        <w:t xml:space="preserve"> </w:t>
      </w:r>
    </w:p>
    <w:p w14:paraId="24D79525" w14:textId="77777777" w:rsidR="002033FE" w:rsidRDefault="0099054E">
      <w:pPr>
        <w:numPr>
          <w:ilvl w:val="0"/>
          <w:numId w:val="6"/>
        </w:numPr>
        <w:ind w:right="63"/>
      </w:pPr>
      <w:r>
        <w:t xml:space="preserve">готовность оценивать свое поведение и поступки, а также поведение и поступки других людей с позиции нравственных норм и норм экологического права с </w:t>
      </w:r>
      <w:proofErr w:type="spellStart"/>
      <w:r>
        <w:t>учѐтом</w:t>
      </w:r>
      <w:proofErr w:type="spellEnd"/>
      <w:r>
        <w:t xml:space="preserve"> осознания последствий поступков.  </w:t>
      </w:r>
      <w:r>
        <w:rPr>
          <w:b/>
        </w:rPr>
        <w:t xml:space="preserve">Эстетическое воспитание: </w:t>
      </w:r>
      <w:r>
        <w:t xml:space="preserve"> </w:t>
      </w:r>
    </w:p>
    <w:p w14:paraId="7D817737" w14:textId="77777777" w:rsidR="002033FE" w:rsidRDefault="0099054E">
      <w:pPr>
        <w:numPr>
          <w:ilvl w:val="0"/>
          <w:numId w:val="6"/>
        </w:numPr>
        <w:ind w:right="63"/>
      </w:pPr>
      <w:r>
        <w:t xml:space="preserve">понимание эмоционального воздействия природы и </w:t>
      </w:r>
      <w:proofErr w:type="spellStart"/>
      <w:r>
        <w:t>еѐ</w:t>
      </w:r>
      <w:proofErr w:type="spellEnd"/>
      <w:r>
        <w:t xml:space="preserve"> ценности. Ценности научного познания:  </w:t>
      </w:r>
    </w:p>
    <w:p w14:paraId="6AC783D2" w14:textId="77777777" w:rsidR="002033FE" w:rsidRDefault="0099054E">
      <w:pPr>
        <w:numPr>
          <w:ilvl w:val="0"/>
          <w:numId w:val="6"/>
        </w:numPr>
        <w:ind w:right="63"/>
      </w:pPr>
      <w:r>
        <w:t xml:space="preserve">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 с природной и социальной средой;  </w:t>
      </w:r>
    </w:p>
    <w:p w14:paraId="0318FF76" w14:textId="77777777" w:rsidR="002033FE" w:rsidRDefault="0099054E">
      <w:pPr>
        <w:numPr>
          <w:ilvl w:val="0"/>
          <w:numId w:val="6"/>
        </w:numPr>
        <w:ind w:right="63"/>
      </w:pPr>
      <w:r>
        <w:t xml:space="preserve">развитие научной любознательности, интереса к биологической науке и исследовательской деятельности;  </w:t>
      </w:r>
    </w:p>
    <w:p w14:paraId="710D0231" w14:textId="77777777" w:rsidR="00F75BC7" w:rsidRDefault="0099054E">
      <w:pPr>
        <w:numPr>
          <w:ilvl w:val="0"/>
          <w:numId w:val="6"/>
        </w:numPr>
        <w:ind w:right="63"/>
      </w:pPr>
      <w:r>
        <w:lastRenderedPageBreak/>
        <w:t xml:space="preserve">овладение основными навыками исследовательской деятельности. </w:t>
      </w:r>
    </w:p>
    <w:p w14:paraId="1B1A1814" w14:textId="77777777" w:rsidR="002033FE" w:rsidRDefault="0099054E">
      <w:pPr>
        <w:numPr>
          <w:ilvl w:val="0"/>
          <w:numId w:val="6"/>
        </w:numPr>
        <w:ind w:right="63"/>
      </w:pPr>
      <w:r>
        <w:rPr>
          <w:b/>
        </w:rPr>
        <w:t xml:space="preserve">Формирование культуры здоровья: </w:t>
      </w:r>
      <w:r>
        <w:t xml:space="preserve"> </w:t>
      </w:r>
    </w:p>
    <w:p w14:paraId="531A6EA3" w14:textId="77777777" w:rsidR="002033FE" w:rsidRDefault="0099054E">
      <w:pPr>
        <w:numPr>
          <w:ilvl w:val="0"/>
          <w:numId w:val="6"/>
        </w:numPr>
        <w:ind w:right="63"/>
      </w:pPr>
      <w: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</w:t>
      </w:r>
    </w:p>
    <w:p w14:paraId="381345F9" w14:textId="77777777" w:rsidR="002033FE" w:rsidRDefault="0099054E">
      <w:pPr>
        <w:numPr>
          <w:ilvl w:val="0"/>
          <w:numId w:val="6"/>
        </w:numPr>
        <w:ind w:right="63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>
        <w:rPr>
          <w:rFonts w:ascii="Arial" w:eastAsia="Arial" w:hAnsi="Arial" w:cs="Arial"/>
        </w:rPr>
        <w:t xml:space="preserve"> </w:t>
      </w:r>
    </w:p>
    <w:p w14:paraId="5670245E" w14:textId="77777777" w:rsidR="002033FE" w:rsidRDefault="0099054E">
      <w:pPr>
        <w:numPr>
          <w:ilvl w:val="0"/>
          <w:numId w:val="6"/>
        </w:numPr>
        <w:ind w:right="63"/>
      </w:pPr>
      <w:r>
        <w:t xml:space="preserve">соблюдение правил безопасности, в том числе навыки безопасного поведения в природной среде;  </w:t>
      </w:r>
    </w:p>
    <w:p w14:paraId="27300BDB" w14:textId="77777777" w:rsidR="002033FE" w:rsidRDefault="0099054E">
      <w:pPr>
        <w:numPr>
          <w:ilvl w:val="0"/>
          <w:numId w:val="6"/>
        </w:numPr>
        <w:ind w:right="63"/>
      </w:pPr>
      <w:r>
        <w:t xml:space="preserve">умение осознавать эмоциональное состояние </w:t>
      </w:r>
      <w:proofErr w:type="spellStart"/>
      <w:r>
        <w:t>своѐ</w:t>
      </w:r>
      <w:proofErr w:type="spellEnd"/>
      <w:r>
        <w:t xml:space="preserve"> и других людей, уметь управлять собственным эмоциональным состоянием;  </w:t>
      </w:r>
    </w:p>
    <w:p w14:paraId="7943A500" w14:textId="77777777" w:rsidR="002033FE" w:rsidRDefault="0099054E">
      <w:pPr>
        <w:numPr>
          <w:ilvl w:val="0"/>
          <w:numId w:val="6"/>
        </w:numPr>
        <w:ind w:right="63"/>
      </w:pPr>
      <w:r>
        <w:t xml:space="preserve">сформированность навыка рефлексии, признание своего права на ошибку и такого же права другого человека.  </w:t>
      </w:r>
    </w:p>
    <w:p w14:paraId="331DE60A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Трудовое воспитание:</w:t>
      </w:r>
      <w:r>
        <w:rPr>
          <w:rFonts w:ascii="Arial" w:eastAsia="Arial" w:hAnsi="Arial" w:cs="Arial"/>
        </w:rPr>
        <w:t xml:space="preserve"> </w:t>
      </w:r>
    </w:p>
    <w:p w14:paraId="1D0EDCFC" w14:textId="77777777" w:rsidR="00F75BC7" w:rsidRDefault="0099054E">
      <w:pPr>
        <w:numPr>
          <w:ilvl w:val="0"/>
          <w:numId w:val="6"/>
        </w:numPr>
        <w:ind w:right="63"/>
      </w:pPr>
      <w: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 </w:t>
      </w:r>
    </w:p>
    <w:p w14:paraId="5E4070BC" w14:textId="77777777" w:rsidR="002033FE" w:rsidRDefault="0099054E">
      <w:pPr>
        <w:numPr>
          <w:ilvl w:val="0"/>
          <w:numId w:val="6"/>
        </w:numPr>
        <w:ind w:right="63"/>
      </w:pPr>
      <w:r>
        <w:rPr>
          <w:b/>
        </w:rPr>
        <w:t xml:space="preserve">Экологическое воспитание: </w:t>
      </w:r>
      <w:r>
        <w:t xml:space="preserve"> </w:t>
      </w:r>
    </w:p>
    <w:p w14:paraId="6931B72F" w14:textId="77777777" w:rsidR="002033FE" w:rsidRDefault="0099054E">
      <w:pPr>
        <w:numPr>
          <w:ilvl w:val="0"/>
          <w:numId w:val="6"/>
        </w:numPr>
        <w:ind w:right="63"/>
      </w:pPr>
      <w:r>
        <w:t xml:space="preserve">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  </w:t>
      </w:r>
    </w:p>
    <w:p w14:paraId="334D6C94" w14:textId="77777777" w:rsidR="002033FE" w:rsidRDefault="0099054E">
      <w:pPr>
        <w:numPr>
          <w:ilvl w:val="0"/>
          <w:numId w:val="6"/>
        </w:numPr>
        <w:ind w:right="63"/>
      </w:pPr>
      <w: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 </w:t>
      </w:r>
    </w:p>
    <w:p w14:paraId="3C4B2FD3" w14:textId="77777777" w:rsidR="002033FE" w:rsidRDefault="0099054E">
      <w:pPr>
        <w:numPr>
          <w:ilvl w:val="0"/>
          <w:numId w:val="6"/>
        </w:numPr>
        <w:ind w:right="63"/>
      </w:pPr>
      <w:r>
        <w:t xml:space="preserve">готовность к участию в практической деятельности экологической направленности.  </w:t>
      </w:r>
    </w:p>
    <w:p w14:paraId="2B768520" w14:textId="77777777" w:rsidR="002033FE" w:rsidRDefault="0099054E">
      <w:pPr>
        <w:spacing w:after="4" w:line="271" w:lineRule="auto"/>
        <w:ind w:left="360" w:right="54" w:firstLine="567"/>
      </w:pPr>
      <w:r>
        <w:rPr>
          <w:b/>
        </w:rPr>
        <w:t xml:space="preserve">Адаптация обучающегося к изменяющимся условиям социальной и природной среды: </w:t>
      </w:r>
      <w:r>
        <w:t xml:space="preserve"> </w:t>
      </w:r>
    </w:p>
    <w:p w14:paraId="7CDDDD6F" w14:textId="77777777" w:rsidR="002033FE" w:rsidRDefault="0099054E">
      <w:pPr>
        <w:numPr>
          <w:ilvl w:val="0"/>
          <w:numId w:val="6"/>
        </w:numPr>
        <w:ind w:right="63"/>
      </w:pPr>
      <w:r>
        <w:t xml:space="preserve">освоение обучающимися социального опыта, норм и правил общественного поведения в группах и сообществах при выполнении биологических задач, проектов и исследований, открытость опыту и знаниям других; </w:t>
      </w:r>
      <w:r>
        <w:rPr>
          <w:rFonts w:ascii="Arial" w:eastAsia="Arial" w:hAnsi="Arial" w:cs="Arial"/>
        </w:rPr>
        <w:t xml:space="preserve"> </w:t>
      </w:r>
    </w:p>
    <w:p w14:paraId="6684F018" w14:textId="77777777" w:rsidR="002033FE" w:rsidRDefault="0099054E">
      <w:pPr>
        <w:numPr>
          <w:ilvl w:val="0"/>
          <w:numId w:val="6"/>
        </w:numPr>
        <w:ind w:right="63"/>
      </w:pPr>
      <w:r>
        <w:t xml:space="preserve">осознание необходимости в формировании новых биологических знаний, умение формулировать идеи, понятия, гипотезы о биологических объектах и явлениях, осознание дефицита собственных биологических знаний, планирование своего развития;  </w:t>
      </w:r>
    </w:p>
    <w:p w14:paraId="14FBC3D4" w14:textId="77777777" w:rsidR="002033FE" w:rsidRDefault="0099054E">
      <w:pPr>
        <w:numPr>
          <w:ilvl w:val="0"/>
          <w:numId w:val="6"/>
        </w:numPr>
        <w:ind w:right="63"/>
      </w:pPr>
      <w:r>
        <w:t xml:space="preserve">умение оперировать основными понятиями, терминами и представлениями в области концепции устойчивого развития;  </w:t>
      </w:r>
    </w:p>
    <w:p w14:paraId="19946034" w14:textId="77777777" w:rsidR="002033FE" w:rsidRDefault="0099054E">
      <w:pPr>
        <w:numPr>
          <w:ilvl w:val="0"/>
          <w:numId w:val="6"/>
        </w:numPr>
        <w:ind w:right="63"/>
      </w:pPr>
      <w:r>
        <w:t xml:space="preserve">умение анализировать и выявлять взаимосвязи природы, общества и экономики; оценивание своих действий с </w:t>
      </w:r>
      <w:proofErr w:type="spellStart"/>
      <w:r>
        <w:t>учѐтом</w:t>
      </w:r>
      <w:proofErr w:type="spellEnd"/>
      <w:r>
        <w:t xml:space="preserve"> влияния на окружающую среду, достижения целей и преодоления вызовов и возможных глобальных последствий;  </w:t>
      </w:r>
    </w:p>
    <w:p w14:paraId="6C3B699A" w14:textId="77777777" w:rsidR="002033FE" w:rsidRDefault="0099054E">
      <w:pPr>
        <w:numPr>
          <w:ilvl w:val="0"/>
          <w:numId w:val="6"/>
        </w:numPr>
        <w:ind w:right="63"/>
      </w:pPr>
      <w:r>
        <w:t xml:space="preserve">осознание стрессовой ситуации, оценивание происходящих изменений и их последствий; оценивание ситуации стресса, корректирование принимаемых решений и действий;  </w:t>
      </w:r>
    </w:p>
    <w:p w14:paraId="3E4F3A6C" w14:textId="77777777" w:rsidR="002033FE" w:rsidRDefault="0099054E">
      <w:pPr>
        <w:numPr>
          <w:ilvl w:val="0"/>
          <w:numId w:val="6"/>
        </w:numPr>
        <w:ind w:right="63"/>
      </w:pPr>
      <w:r>
        <w:t xml:space="preserve">уважительное отношение к точке зрения другого человека, его мнению, </w:t>
      </w:r>
      <w:proofErr w:type="spellStart"/>
      <w:r>
        <w:t>мировоззренннию</w:t>
      </w:r>
      <w:proofErr w:type="spellEnd"/>
      <w:r>
        <w:t xml:space="preserve">. </w:t>
      </w:r>
    </w:p>
    <w:p w14:paraId="00811648" w14:textId="77777777" w:rsidR="002033FE" w:rsidRDefault="0099054E">
      <w:pPr>
        <w:spacing w:after="30" w:line="259" w:lineRule="auto"/>
        <w:ind w:left="927" w:firstLine="0"/>
        <w:jc w:val="left"/>
      </w:pPr>
      <w:r>
        <w:t xml:space="preserve"> </w:t>
      </w:r>
    </w:p>
    <w:p w14:paraId="734081D9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Формы контроля </w:t>
      </w:r>
      <w:r>
        <w:t xml:space="preserve"> </w:t>
      </w:r>
    </w:p>
    <w:p w14:paraId="0CC25CCB" w14:textId="77777777" w:rsidR="002033FE" w:rsidRDefault="0099054E">
      <w:pPr>
        <w:ind w:left="345" w:right="63"/>
      </w:pPr>
      <w:r>
        <w:t xml:space="preserve">Контроль результатов обучения в соответствии с данной образовательной программой проводится в форме письменных работ, предполагается проведение промежуточной и итоговой аттестации.  </w:t>
      </w:r>
    </w:p>
    <w:p w14:paraId="176E999C" w14:textId="77777777" w:rsidR="002033FE" w:rsidRDefault="0099054E">
      <w:pPr>
        <w:spacing w:after="31" w:line="259" w:lineRule="auto"/>
        <w:ind w:left="927" w:firstLine="0"/>
        <w:jc w:val="left"/>
      </w:pPr>
      <w:r>
        <w:t xml:space="preserve"> </w:t>
      </w:r>
    </w:p>
    <w:p w14:paraId="367F2144" w14:textId="77777777" w:rsidR="002033FE" w:rsidRPr="00F75BC7" w:rsidRDefault="0099054E" w:rsidP="00E519F5">
      <w:pPr>
        <w:spacing w:after="137" w:line="271" w:lineRule="auto"/>
        <w:ind w:left="0" w:right="54" w:firstLine="0"/>
        <w:rPr>
          <w:sz w:val="28"/>
          <w:szCs w:val="28"/>
        </w:rPr>
      </w:pPr>
      <w:r w:rsidRPr="00F75BC7">
        <w:rPr>
          <w:b/>
          <w:sz w:val="28"/>
          <w:szCs w:val="28"/>
        </w:rPr>
        <w:lastRenderedPageBreak/>
        <w:t xml:space="preserve">Содержание учебного предмета </w:t>
      </w:r>
    </w:p>
    <w:p w14:paraId="59C741C6" w14:textId="77777777" w:rsidR="00E519F5" w:rsidRDefault="0099054E">
      <w:pPr>
        <w:spacing w:after="4" w:line="350" w:lineRule="auto"/>
        <w:ind w:left="922" w:right="4262" w:hanging="10"/>
        <w:rPr>
          <w:b/>
          <w:szCs w:val="24"/>
        </w:rPr>
      </w:pPr>
      <w:r w:rsidRPr="00F75BC7">
        <w:rPr>
          <w:b/>
          <w:szCs w:val="24"/>
        </w:rPr>
        <w:t>10 класс (68 часов, 2 часа в неделю)</w:t>
      </w:r>
    </w:p>
    <w:p w14:paraId="21B1769A" w14:textId="5C418CE6" w:rsidR="002033FE" w:rsidRPr="00F75BC7" w:rsidRDefault="0099054E">
      <w:pPr>
        <w:spacing w:after="4" w:line="350" w:lineRule="auto"/>
        <w:ind w:left="922" w:right="4262" w:hanging="10"/>
        <w:rPr>
          <w:b/>
          <w:szCs w:val="24"/>
        </w:rPr>
      </w:pPr>
      <w:r w:rsidRPr="00F75BC7">
        <w:rPr>
          <w:b/>
          <w:szCs w:val="24"/>
        </w:rPr>
        <w:t xml:space="preserve"> </w:t>
      </w:r>
      <w:r w:rsidRPr="00F75BC7">
        <w:rPr>
          <w:b/>
          <w:szCs w:val="24"/>
          <w:u w:val="single" w:color="000000"/>
        </w:rPr>
        <w:t>Глава 1.</w:t>
      </w:r>
      <w:r w:rsidRPr="00F75BC7">
        <w:rPr>
          <w:b/>
          <w:szCs w:val="24"/>
        </w:rPr>
        <w:t xml:space="preserve"> </w:t>
      </w:r>
    </w:p>
    <w:p w14:paraId="301FB89B" w14:textId="77777777" w:rsidR="002033FE" w:rsidRPr="0099054E" w:rsidRDefault="0099054E">
      <w:pPr>
        <w:spacing w:after="4" w:line="271" w:lineRule="auto"/>
        <w:ind w:left="922" w:right="54" w:hanging="10"/>
      </w:pPr>
      <w:r w:rsidRPr="0099054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835A7E" wp14:editId="033356FD">
                <wp:simplePos x="0" y="0"/>
                <wp:positionH relativeFrom="column">
                  <wp:posOffset>210312</wp:posOffset>
                </wp:positionH>
                <wp:positionV relativeFrom="paragraph">
                  <wp:posOffset>-48686</wp:posOffset>
                </wp:positionV>
                <wp:extent cx="6339586" cy="185928"/>
                <wp:effectExtent l="0" t="0" r="0" b="0"/>
                <wp:wrapNone/>
                <wp:docPr id="26204" name="Group 26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6" cy="185928"/>
                          <a:chOff x="0" y="0"/>
                          <a:chExt cx="6339586" cy="185928"/>
                        </a:xfrm>
                      </wpg:grpSpPr>
                      <wps:wsp>
                        <wps:cNvPr id="32335" name="Shape 32335"/>
                        <wps:cNvSpPr/>
                        <wps:spPr>
                          <a:xfrm>
                            <a:off x="0" y="0"/>
                            <a:ext cx="633958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85928">
                                <a:moveTo>
                                  <a:pt x="0" y="0"/>
                                </a:moveTo>
                                <a:lnTo>
                                  <a:pt x="6339586" y="0"/>
                                </a:lnTo>
                                <a:lnTo>
                                  <a:pt x="6339586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204" style="width:499.18pt;height:14.64pt;position:absolute;z-index:-2147483634;mso-position-horizontal-relative:text;mso-position-horizontal:absolute;margin-left:16.56pt;mso-position-vertical-relative:text;margin-top:-3.8336pt;" coordsize="63395,1859">
                <v:shape id="Shape 32336" style="position:absolute;width:63395;height:1859;left:0;top:0;" coordsize="6339586,185928" path="m0,0l6339586,0l6339586,185928l0,18592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99054E">
        <w:t xml:space="preserve">БИОЛОГИЯ КАК НАУКА. МЕТОДЫ НАУЧНОГО ПОЗНАНИЯ (5 ч). </w:t>
      </w:r>
    </w:p>
    <w:p w14:paraId="4BF9D0CC" w14:textId="77777777" w:rsidR="002033FE" w:rsidRDefault="0099054E">
      <w:pPr>
        <w:spacing w:after="50" w:line="259" w:lineRule="auto"/>
        <w:ind w:left="927" w:firstLine="0"/>
        <w:jc w:val="left"/>
      </w:pPr>
      <w:r>
        <w:t xml:space="preserve"> </w:t>
      </w:r>
    </w:p>
    <w:p w14:paraId="49CC0EAE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1.1. Краткая история развития биологии. Система биологических наук. (2 часа)</w:t>
      </w:r>
      <w:r>
        <w:t xml:space="preserve"> </w:t>
      </w:r>
    </w:p>
    <w:p w14:paraId="345C0A9E" w14:textId="77777777" w:rsidR="002033FE" w:rsidRDefault="0099054E">
      <w:pPr>
        <w:ind w:left="345" w:right="63"/>
      </w:pPr>
      <w:r>
        <w:t xml:space="preserve"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 </w:t>
      </w:r>
      <w:r>
        <w:rPr>
          <w:b/>
        </w:rPr>
        <w:t>Демонстрация.</w:t>
      </w:r>
      <w:r>
        <w:t xml:space="preserve"> </w:t>
      </w:r>
    </w:p>
    <w:p w14:paraId="4A102E55" w14:textId="77777777" w:rsidR="002033FE" w:rsidRDefault="0099054E">
      <w:pPr>
        <w:ind w:left="345" w:right="63"/>
      </w:pPr>
      <w:r>
        <w:t xml:space="preserve">Портреты ученых. Схемы: «Связь биологии с другими науками», «Система биологических наук» </w:t>
      </w:r>
    </w:p>
    <w:p w14:paraId="69CE5209" w14:textId="77777777" w:rsidR="002033FE" w:rsidRDefault="0099054E">
      <w:pPr>
        <w:spacing w:after="0" w:line="259" w:lineRule="auto"/>
        <w:ind w:left="927" w:firstLine="0"/>
        <w:jc w:val="left"/>
      </w:pPr>
      <w:r>
        <w:t xml:space="preserve"> </w:t>
      </w:r>
    </w:p>
    <w:p w14:paraId="2B2E1756" w14:textId="77777777" w:rsidR="002033FE" w:rsidRDefault="0099054E">
      <w:pPr>
        <w:spacing w:after="4" w:line="271" w:lineRule="auto"/>
        <w:ind w:left="360" w:right="54" w:firstLine="567"/>
      </w:pPr>
      <w:r>
        <w:rPr>
          <w:b/>
        </w:rPr>
        <w:t>Тема 1.2. Сущность и свойства живого. Уровни организации и методы познания живой природы. (3 часа)</w:t>
      </w:r>
      <w:r>
        <w:t xml:space="preserve"> </w:t>
      </w:r>
    </w:p>
    <w:p w14:paraId="2241FF95" w14:textId="77777777" w:rsidR="002033FE" w:rsidRDefault="0099054E">
      <w:pPr>
        <w:spacing w:after="37"/>
        <w:ind w:left="345"/>
        <w:jc w:val="left"/>
      </w:pPr>
      <w:r>
        <w:t xml:space="preserve">Сущность </w:t>
      </w:r>
      <w:r>
        <w:tab/>
        <w:t xml:space="preserve">жизни. </w:t>
      </w:r>
      <w:r>
        <w:tab/>
        <w:t xml:space="preserve">Основные </w:t>
      </w:r>
      <w:r>
        <w:tab/>
        <w:t xml:space="preserve">свойства </w:t>
      </w:r>
      <w:r>
        <w:tab/>
        <w:t xml:space="preserve">живой </w:t>
      </w:r>
      <w:r>
        <w:tab/>
        <w:t xml:space="preserve">материи. </w:t>
      </w:r>
      <w:r>
        <w:tab/>
        <w:t xml:space="preserve">Живая </w:t>
      </w:r>
      <w:r>
        <w:tab/>
        <w:t xml:space="preserve">природа </w:t>
      </w:r>
      <w:r>
        <w:tab/>
        <w:t xml:space="preserve">как сложноорганизованная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 </w:t>
      </w:r>
    </w:p>
    <w:p w14:paraId="58F6B997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Демонстрация.</w:t>
      </w:r>
      <w:r>
        <w:t xml:space="preserve"> </w:t>
      </w:r>
    </w:p>
    <w:p w14:paraId="0C3AB41E" w14:textId="77777777" w:rsidR="002033FE" w:rsidRDefault="0099054E">
      <w:pPr>
        <w:ind w:left="927" w:right="63" w:firstLine="0"/>
      </w:pPr>
      <w:r>
        <w:t xml:space="preserve">Схемы «Уровни организации живой материи», «Свойства живой материи». </w:t>
      </w:r>
    </w:p>
    <w:p w14:paraId="431CA9B5" w14:textId="77777777" w:rsidR="002033FE" w:rsidRDefault="0099054E">
      <w:pPr>
        <w:spacing w:after="33" w:line="259" w:lineRule="auto"/>
        <w:ind w:left="927" w:firstLine="0"/>
        <w:jc w:val="left"/>
      </w:pPr>
      <w:r>
        <w:t xml:space="preserve"> </w:t>
      </w:r>
    </w:p>
    <w:p w14:paraId="3DA7512E" w14:textId="77777777" w:rsidR="002033FE" w:rsidRDefault="0099054E">
      <w:pPr>
        <w:spacing w:after="43" w:line="259" w:lineRule="auto"/>
        <w:ind w:left="922" w:hanging="10"/>
        <w:jc w:val="left"/>
      </w:pPr>
      <w:r>
        <w:rPr>
          <w:b/>
          <w:u w:val="single" w:color="000000"/>
        </w:rPr>
        <w:t>Глава 2.</w:t>
      </w:r>
      <w:r>
        <w:t xml:space="preserve"> </w:t>
      </w:r>
    </w:p>
    <w:p w14:paraId="56E2360A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КЛЕТКА (21 ЧАС) </w:t>
      </w:r>
    </w:p>
    <w:p w14:paraId="3F3FFFCA" w14:textId="77777777" w:rsidR="002033FE" w:rsidRDefault="0099054E">
      <w:pPr>
        <w:spacing w:after="50" w:line="259" w:lineRule="auto"/>
        <w:ind w:left="927" w:firstLine="0"/>
        <w:jc w:val="left"/>
      </w:pPr>
      <w:r>
        <w:t xml:space="preserve"> </w:t>
      </w:r>
    </w:p>
    <w:p w14:paraId="1544C047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2.1. История изучения клетки. Клеточная теория. (2 часа)</w:t>
      </w:r>
      <w:r>
        <w:t xml:space="preserve"> </w:t>
      </w:r>
    </w:p>
    <w:p w14:paraId="099119BF" w14:textId="77777777" w:rsidR="002033FE" w:rsidRDefault="0099054E">
      <w:pPr>
        <w:spacing w:after="33"/>
        <w:ind w:left="345" w:right="63"/>
      </w:pPr>
      <w:r>
        <w:t xml:space="preserve">Развитие знаний о клетке. Работы Р. Гука, </w:t>
      </w:r>
      <w:proofErr w:type="spellStart"/>
      <w:proofErr w:type="gramStart"/>
      <w:r>
        <w:t>А.ван</w:t>
      </w:r>
      <w:proofErr w:type="spellEnd"/>
      <w:proofErr w:type="gramEnd"/>
      <w:r>
        <w:t xml:space="preserve"> Левенгука, </w:t>
      </w:r>
      <w:proofErr w:type="spellStart"/>
      <w:r>
        <w:t>К.Э.Бэра</w:t>
      </w:r>
      <w:proofErr w:type="spellEnd"/>
      <w:r>
        <w:t xml:space="preserve">, </w:t>
      </w:r>
      <w:proofErr w:type="spellStart"/>
      <w:r>
        <w:t>Р.Броуна</w:t>
      </w:r>
      <w:proofErr w:type="spellEnd"/>
      <w:r>
        <w:t xml:space="preserve">, </w:t>
      </w:r>
      <w:proofErr w:type="spellStart"/>
      <w:r>
        <w:t>Р.Вирхова</w:t>
      </w:r>
      <w:proofErr w:type="spellEnd"/>
      <w:r>
        <w:t xml:space="preserve">. Клеточная теория М. </w:t>
      </w:r>
      <w:proofErr w:type="spellStart"/>
      <w:r>
        <w:t>Шлейдена</w:t>
      </w:r>
      <w:proofErr w:type="spellEnd"/>
      <w:r>
        <w:t xml:space="preserve"> и Т. Шванна. Основные положения современной клеточной теории. Роль клеточной теории в формировании современной естественнонаучной картины мира. </w:t>
      </w:r>
    </w:p>
    <w:p w14:paraId="1E955F79" w14:textId="77777777" w:rsidR="002033FE" w:rsidRDefault="0099054E">
      <w:pPr>
        <w:spacing w:after="26" w:line="271" w:lineRule="auto"/>
        <w:ind w:left="922" w:right="54" w:hanging="10"/>
      </w:pPr>
      <w:r>
        <w:rPr>
          <w:b/>
        </w:rPr>
        <w:t>Демонстрации.</w:t>
      </w:r>
      <w:r>
        <w:t xml:space="preserve"> </w:t>
      </w:r>
    </w:p>
    <w:p w14:paraId="637C6971" w14:textId="77777777" w:rsidR="002033FE" w:rsidRDefault="0099054E">
      <w:pPr>
        <w:ind w:left="927" w:right="63" w:firstLine="0"/>
      </w:pPr>
      <w:r>
        <w:t xml:space="preserve">Схема «Многообразие клеток» </w:t>
      </w:r>
    </w:p>
    <w:p w14:paraId="36E5EEA4" w14:textId="77777777" w:rsidR="002033FE" w:rsidRDefault="0099054E">
      <w:pPr>
        <w:spacing w:after="50" w:line="259" w:lineRule="auto"/>
        <w:ind w:left="927" w:firstLine="0"/>
        <w:jc w:val="left"/>
      </w:pPr>
      <w:r>
        <w:t xml:space="preserve"> </w:t>
      </w:r>
    </w:p>
    <w:p w14:paraId="2E00D435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2.2. Химический состав клетки. (8 часов)</w:t>
      </w:r>
      <w:r>
        <w:t xml:space="preserve"> </w:t>
      </w:r>
    </w:p>
    <w:p w14:paraId="70D9CBCB" w14:textId="77777777" w:rsidR="002033FE" w:rsidRDefault="0099054E">
      <w:pPr>
        <w:ind w:left="345" w:right="63"/>
      </w:pPr>
      <w:r>
        <w:t xml:space="preserve">Единство элементного химического состава живых организмов,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</w:r>
      <w:proofErr w:type="spellStart"/>
      <w:r>
        <w:t>ультрамикроэлементы</w:t>
      </w:r>
      <w:proofErr w:type="spellEnd"/>
      <w:r>
        <w:t xml:space="preserve">, их роль в жизнедеятельность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</w:t>
      </w:r>
    </w:p>
    <w:p w14:paraId="6E6C2314" w14:textId="77777777" w:rsidR="002033FE" w:rsidRDefault="0099054E">
      <w:pPr>
        <w:spacing w:after="32"/>
        <w:ind w:left="345" w:right="63"/>
      </w:pPr>
      <w:r>
        <w:t xml:space="preserve">Органические вещества – сложные углеродосодержащие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</w:t>
      </w:r>
    </w:p>
    <w:p w14:paraId="458AABAE" w14:textId="77777777" w:rsidR="00DC537E" w:rsidRDefault="0099054E">
      <w:pPr>
        <w:spacing w:after="30"/>
        <w:ind w:left="912" w:right="63" w:hanging="567"/>
      </w:pPr>
      <w:r>
        <w:t xml:space="preserve">Принципиальное строение и роль органических веществ в клетке и в организме человека. </w:t>
      </w:r>
    </w:p>
    <w:p w14:paraId="73E8FDF6" w14:textId="77777777" w:rsidR="00DC537E" w:rsidRDefault="00DC537E">
      <w:pPr>
        <w:spacing w:after="30"/>
        <w:ind w:left="912" w:right="63" w:hanging="567"/>
        <w:rPr>
          <w:b/>
        </w:rPr>
      </w:pPr>
    </w:p>
    <w:p w14:paraId="4C63B8B5" w14:textId="77777777" w:rsidR="002033FE" w:rsidRDefault="00DC537E">
      <w:pPr>
        <w:spacing w:after="30"/>
        <w:ind w:left="912" w:right="63" w:hanging="567"/>
      </w:pPr>
      <w:r>
        <w:rPr>
          <w:b/>
        </w:rPr>
        <w:t xml:space="preserve">         </w:t>
      </w:r>
      <w:r w:rsidR="0099054E">
        <w:rPr>
          <w:b/>
        </w:rPr>
        <w:t>Демонстрации.</w:t>
      </w:r>
      <w:r w:rsidR="0099054E">
        <w:t xml:space="preserve"> </w:t>
      </w:r>
    </w:p>
    <w:p w14:paraId="28B1D8CA" w14:textId="77777777" w:rsidR="00417A6D" w:rsidRDefault="0099054E">
      <w:pPr>
        <w:ind w:left="345" w:right="63"/>
      </w:pPr>
      <w:r>
        <w:lastRenderedPageBreak/>
        <w:t>Диаграммы: «Распределение химических элементов в неживой природе», «Распределение химических элементов в живой природе». Периодическая таблица химических элементов. Схемы и таблицы: «Строение молекулы белка», «Строение молекулы ДНК</w:t>
      </w:r>
      <w:proofErr w:type="gramStart"/>
      <w:r>
        <w:t>» ,</w:t>
      </w:r>
      <w:proofErr w:type="gramEnd"/>
      <w:r>
        <w:t xml:space="preserve"> «Строение молекулы РНК», «Типы РНК», «Удвоение молекулы ДНК» </w:t>
      </w:r>
    </w:p>
    <w:p w14:paraId="49D6797A" w14:textId="77777777" w:rsidR="002033FE" w:rsidRDefault="0099054E">
      <w:pPr>
        <w:ind w:left="345" w:right="63"/>
      </w:pPr>
      <w:r>
        <w:rPr>
          <w:b/>
        </w:rPr>
        <w:t>Практические работы</w:t>
      </w:r>
      <w:r>
        <w:t xml:space="preserve"> </w:t>
      </w:r>
    </w:p>
    <w:p w14:paraId="43FF0AB9" w14:textId="77777777" w:rsidR="002033FE" w:rsidRDefault="0099054E">
      <w:pPr>
        <w:ind w:left="927" w:right="63" w:firstLine="0"/>
      </w:pPr>
      <w:r>
        <w:t xml:space="preserve">1. Решение задач по молекулярной биологии </w:t>
      </w:r>
    </w:p>
    <w:p w14:paraId="2A4B2709" w14:textId="77777777" w:rsidR="002033FE" w:rsidRDefault="0099054E">
      <w:pPr>
        <w:spacing w:after="50" w:line="259" w:lineRule="auto"/>
        <w:ind w:left="927" w:firstLine="0"/>
        <w:jc w:val="left"/>
      </w:pPr>
      <w:r>
        <w:t xml:space="preserve"> </w:t>
      </w:r>
    </w:p>
    <w:p w14:paraId="20255738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2.3. Строение эукариотической и прокариотической клеток (6 часов)</w:t>
      </w:r>
      <w:r>
        <w:t xml:space="preserve"> </w:t>
      </w:r>
    </w:p>
    <w:p w14:paraId="538FB5BE" w14:textId="77777777" w:rsidR="002033FE" w:rsidRDefault="0099054E">
      <w:pPr>
        <w:ind w:left="345" w:right="63"/>
      </w:pPr>
      <w:r>
        <w:t xml:space="preserve"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 </w:t>
      </w:r>
    </w:p>
    <w:p w14:paraId="4B3C0EEB" w14:textId="77777777" w:rsidR="002033FE" w:rsidRDefault="0099054E">
      <w:pPr>
        <w:ind w:left="345" w:right="63"/>
      </w:pPr>
      <w:r>
        <w:t xml:space="preserve">Хромосомы, их строение и функции. Кариотип. Значение постоянства числа и формы хромосом в клетках. </w:t>
      </w:r>
    </w:p>
    <w:p w14:paraId="5A151F7E" w14:textId="77777777" w:rsidR="002033FE" w:rsidRDefault="0099054E">
      <w:pPr>
        <w:ind w:left="345" w:right="63"/>
      </w:pPr>
      <w:r>
        <w:t xml:space="preserve">Прокариотическая клетка: форма, размеры. Распространение и значение бактерий в природе. Строение бактериальной клетки. </w:t>
      </w:r>
      <w:r>
        <w:rPr>
          <w:b/>
        </w:rPr>
        <w:t>Демонстрации.</w:t>
      </w:r>
      <w:r>
        <w:t xml:space="preserve"> </w:t>
      </w:r>
    </w:p>
    <w:p w14:paraId="7766019B" w14:textId="77777777" w:rsidR="002033FE" w:rsidRDefault="0099054E">
      <w:pPr>
        <w:spacing w:after="37"/>
        <w:ind w:left="345" w:right="63"/>
      </w:pPr>
      <w:r>
        <w:t xml:space="preserve">Схемы и таблицы «Строение эукариотической клетки», «Строение животной клетки», «Строение растительной клетки», «Строение хромосомы», «Строение прокариотической клетки». </w:t>
      </w:r>
    </w:p>
    <w:p w14:paraId="1F589989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Лабораторные работы</w:t>
      </w:r>
      <w:r>
        <w:t xml:space="preserve"> </w:t>
      </w:r>
    </w:p>
    <w:p w14:paraId="2506EAEC" w14:textId="77777777" w:rsidR="002033FE" w:rsidRDefault="0099054E">
      <w:pPr>
        <w:numPr>
          <w:ilvl w:val="0"/>
          <w:numId w:val="7"/>
        </w:numPr>
        <w:spacing w:after="38" w:line="267" w:lineRule="auto"/>
        <w:ind w:hanging="240"/>
        <w:jc w:val="left"/>
      </w:pPr>
      <w:r>
        <w:rPr>
          <w:i/>
        </w:rPr>
        <w:t xml:space="preserve">Наблюдение клеток растений и животных под микроскопом на готовых препаратах. </w:t>
      </w:r>
      <w:r>
        <w:rPr>
          <w:b/>
        </w:rPr>
        <w:t>Практические работы</w:t>
      </w:r>
      <w:r>
        <w:t xml:space="preserve"> </w:t>
      </w:r>
    </w:p>
    <w:p w14:paraId="156F2485" w14:textId="77777777" w:rsidR="002033FE" w:rsidRDefault="0099054E">
      <w:pPr>
        <w:numPr>
          <w:ilvl w:val="0"/>
          <w:numId w:val="7"/>
        </w:numPr>
        <w:spacing w:after="0" w:line="267" w:lineRule="auto"/>
        <w:ind w:hanging="240"/>
        <w:jc w:val="left"/>
      </w:pPr>
      <w:r>
        <w:rPr>
          <w:i/>
        </w:rPr>
        <w:t xml:space="preserve">Сравнение строение клеток растений и животных.   </w:t>
      </w:r>
    </w:p>
    <w:p w14:paraId="63D8D26A" w14:textId="77777777" w:rsidR="002033FE" w:rsidRDefault="0099054E">
      <w:pPr>
        <w:spacing w:after="47" w:line="259" w:lineRule="auto"/>
        <w:ind w:left="927" w:firstLine="0"/>
        <w:jc w:val="left"/>
      </w:pPr>
      <w:r>
        <w:t xml:space="preserve"> </w:t>
      </w:r>
    </w:p>
    <w:p w14:paraId="100D0D05" w14:textId="77777777" w:rsidR="002033FE" w:rsidRDefault="0099054E">
      <w:pPr>
        <w:spacing w:after="26" w:line="271" w:lineRule="auto"/>
        <w:ind w:left="922" w:right="54" w:hanging="10"/>
      </w:pPr>
      <w:r>
        <w:rPr>
          <w:b/>
        </w:rPr>
        <w:t>Тема 2.4. Реализация наследственной информации в клетке (2 часа).</w:t>
      </w:r>
      <w:r>
        <w:t xml:space="preserve"> </w:t>
      </w:r>
    </w:p>
    <w:p w14:paraId="5FB92A7E" w14:textId="77777777" w:rsidR="002033FE" w:rsidRDefault="0099054E">
      <w:pPr>
        <w:spacing w:after="33"/>
        <w:ind w:left="345" w:right="63"/>
      </w:pPr>
      <w:r>
        <w:t xml:space="preserve">ДНК – носитель наследственной информации. Генетический код, его свойства. Ген. Биосинтез белка. </w:t>
      </w:r>
    </w:p>
    <w:p w14:paraId="5DA00E05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Демонстрации.</w:t>
      </w:r>
      <w:r>
        <w:t xml:space="preserve"> </w:t>
      </w:r>
    </w:p>
    <w:p w14:paraId="6046C562" w14:textId="77777777" w:rsidR="002033FE" w:rsidRDefault="0099054E">
      <w:pPr>
        <w:ind w:left="927" w:right="63" w:firstLine="0"/>
      </w:pPr>
      <w:r>
        <w:t xml:space="preserve">Таблица «Генетический код», схема «Биосинтез белка» </w:t>
      </w:r>
    </w:p>
    <w:p w14:paraId="160F2C34" w14:textId="77777777" w:rsidR="002033FE" w:rsidRDefault="0099054E">
      <w:pPr>
        <w:spacing w:after="45" w:line="259" w:lineRule="auto"/>
        <w:ind w:left="927" w:firstLine="0"/>
        <w:jc w:val="left"/>
      </w:pPr>
      <w:r>
        <w:t xml:space="preserve"> </w:t>
      </w:r>
    </w:p>
    <w:p w14:paraId="5F1F7412" w14:textId="77777777" w:rsidR="002033FE" w:rsidRDefault="0099054E">
      <w:pPr>
        <w:spacing w:after="26" w:line="271" w:lineRule="auto"/>
        <w:ind w:left="922" w:right="54" w:hanging="10"/>
      </w:pPr>
      <w:r>
        <w:rPr>
          <w:b/>
        </w:rPr>
        <w:t xml:space="preserve">Тема 2.5. Вирусы. (3 часа) </w:t>
      </w:r>
    </w:p>
    <w:p w14:paraId="54B4C4AF" w14:textId="77777777" w:rsidR="002033FE" w:rsidRDefault="0099054E">
      <w:pPr>
        <w:spacing w:after="32"/>
        <w:ind w:left="345" w:right="63"/>
      </w:pPr>
      <w:r>
        <w:t xml:space="preserve">Вирусы – неклеточная форма жизни. Особенности строения и размножения. Значение в природе и жизни человека. Меры профилактики и распространение вирусных заболеваний. </w:t>
      </w:r>
    </w:p>
    <w:p w14:paraId="35EA47DD" w14:textId="77777777" w:rsidR="002033FE" w:rsidRDefault="0099054E">
      <w:pPr>
        <w:spacing w:after="37"/>
        <w:ind w:left="345" w:right="63" w:firstLine="0"/>
      </w:pPr>
      <w:r>
        <w:t xml:space="preserve">Профилактика СПИДа. </w:t>
      </w:r>
    </w:p>
    <w:p w14:paraId="77D3BE67" w14:textId="77777777" w:rsidR="002033FE" w:rsidRDefault="0099054E">
      <w:pPr>
        <w:spacing w:after="25" w:line="271" w:lineRule="auto"/>
        <w:ind w:left="922" w:right="54" w:hanging="10"/>
      </w:pPr>
      <w:r>
        <w:rPr>
          <w:b/>
        </w:rPr>
        <w:t>Демонстрации.</w:t>
      </w:r>
      <w:r>
        <w:t xml:space="preserve"> </w:t>
      </w:r>
    </w:p>
    <w:p w14:paraId="113C5C73" w14:textId="77777777" w:rsidR="002033FE" w:rsidRDefault="0099054E">
      <w:pPr>
        <w:ind w:left="927" w:right="63" w:firstLine="0"/>
      </w:pPr>
      <w:r>
        <w:t xml:space="preserve">Схема «Строение вируса», таблица «Профилактика СПИДа» </w:t>
      </w:r>
    </w:p>
    <w:p w14:paraId="53B351F6" w14:textId="77777777" w:rsidR="002033FE" w:rsidRDefault="0099054E">
      <w:pPr>
        <w:spacing w:after="35" w:line="259" w:lineRule="auto"/>
        <w:ind w:left="927" w:firstLine="0"/>
        <w:jc w:val="left"/>
      </w:pPr>
      <w:r>
        <w:t xml:space="preserve"> </w:t>
      </w:r>
    </w:p>
    <w:p w14:paraId="215C2E53" w14:textId="77777777" w:rsidR="002033FE" w:rsidRDefault="0099054E">
      <w:pPr>
        <w:spacing w:after="43" w:line="259" w:lineRule="auto"/>
        <w:ind w:left="922" w:hanging="10"/>
        <w:jc w:val="left"/>
      </w:pPr>
      <w:r>
        <w:rPr>
          <w:b/>
          <w:u w:val="single" w:color="000000"/>
        </w:rPr>
        <w:t>Глава 3.</w:t>
      </w:r>
      <w:r>
        <w:t xml:space="preserve"> </w:t>
      </w:r>
    </w:p>
    <w:p w14:paraId="6869E577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ОРГАНИЗМ. (38 часов) </w:t>
      </w:r>
    </w:p>
    <w:p w14:paraId="4194F2BA" w14:textId="77777777" w:rsidR="002033FE" w:rsidRDefault="0099054E">
      <w:pPr>
        <w:spacing w:after="48" w:line="259" w:lineRule="auto"/>
        <w:ind w:left="927" w:firstLine="0"/>
        <w:jc w:val="left"/>
      </w:pPr>
      <w:r>
        <w:t xml:space="preserve"> </w:t>
      </w:r>
    </w:p>
    <w:p w14:paraId="0A30A403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3.1. Организм – единое целое. Многообразие живых организмов. (1 час)</w:t>
      </w:r>
      <w:r>
        <w:t xml:space="preserve"> </w:t>
      </w:r>
    </w:p>
    <w:p w14:paraId="0710C3C9" w14:textId="77777777" w:rsidR="002033FE" w:rsidRDefault="0099054E">
      <w:pPr>
        <w:spacing w:after="33"/>
        <w:ind w:left="345" w:right="63"/>
      </w:pPr>
      <w:r>
        <w:t xml:space="preserve">Многообразие организмов. Одноклеточные и многоклеточные организмы. Колонии одноклеточных организмов. </w:t>
      </w:r>
    </w:p>
    <w:p w14:paraId="2933AE71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Демонстрации</w:t>
      </w:r>
      <w:r>
        <w:t xml:space="preserve"> </w:t>
      </w:r>
    </w:p>
    <w:p w14:paraId="3EB7F646" w14:textId="77777777" w:rsidR="002033FE" w:rsidRDefault="0099054E">
      <w:pPr>
        <w:ind w:left="927" w:right="63" w:firstLine="0"/>
      </w:pPr>
      <w:r>
        <w:t xml:space="preserve">Схема «Многообразие организмов» </w:t>
      </w:r>
    </w:p>
    <w:p w14:paraId="326FB160" w14:textId="77777777" w:rsidR="002033FE" w:rsidRDefault="0099054E">
      <w:pPr>
        <w:spacing w:after="48" w:line="259" w:lineRule="auto"/>
        <w:ind w:left="927" w:firstLine="0"/>
        <w:jc w:val="left"/>
      </w:pPr>
      <w:r>
        <w:t xml:space="preserve"> </w:t>
      </w:r>
    </w:p>
    <w:p w14:paraId="01F47078" w14:textId="77777777" w:rsidR="00DD162A" w:rsidRDefault="00DD162A">
      <w:pPr>
        <w:spacing w:after="26" w:line="271" w:lineRule="auto"/>
        <w:ind w:left="922" w:right="54" w:hanging="10"/>
        <w:rPr>
          <w:b/>
        </w:rPr>
      </w:pPr>
    </w:p>
    <w:p w14:paraId="198B4EBD" w14:textId="77777777" w:rsidR="00DD162A" w:rsidRDefault="00DD162A">
      <w:pPr>
        <w:spacing w:after="26" w:line="271" w:lineRule="auto"/>
        <w:ind w:left="922" w:right="54" w:hanging="10"/>
        <w:rPr>
          <w:b/>
        </w:rPr>
      </w:pPr>
    </w:p>
    <w:p w14:paraId="10586369" w14:textId="77777777" w:rsidR="002033FE" w:rsidRDefault="0099054E">
      <w:pPr>
        <w:spacing w:after="26" w:line="271" w:lineRule="auto"/>
        <w:ind w:left="922" w:right="54" w:hanging="10"/>
      </w:pPr>
      <w:r>
        <w:rPr>
          <w:b/>
        </w:rPr>
        <w:t>Тема 3.2. Обмен веществ и превращение энергии. (4 часа)</w:t>
      </w:r>
      <w:r>
        <w:t xml:space="preserve"> </w:t>
      </w:r>
    </w:p>
    <w:p w14:paraId="29EA66D9" w14:textId="77777777" w:rsidR="002033FE" w:rsidRDefault="0099054E">
      <w:pPr>
        <w:ind w:left="345" w:right="63"/>
      </w:pPr>
      <w:r>
        <w:t xml:space="preserve">Энергетический обмен – совокупность реакций расщепления сложных органических веществ. Особенности энергетического обмена у грибов и бактерий. </w:t>
      </w:r>
    </w:p>
    <w:p w14:paraId="2078530C" w14:textId="77777777" w:rsidR="002033FE" w:rsidRDefault="0099054E">
      <w:pPr>
        <w:spacing w:after="30"/>
        <w:ind w:left="345" w:right="63"/>
      </w:pPr>
      <w:r>
        <w:t xml:space="preserve">Типы питания. Автотрофы и гетеротрофы. Особенности обмена веществ у животных, растений и бактерий. Пластический обмен. Фотосинтез. </w:t>
      </w:r>
    </w:p>
    <w:p w14:paraId="4316C063" w14:textId="77777777" w:rsidR="002033FE" w:rsidRDefault="0099054E">
      <w:pPr>
        <w:spacing w:after="25" w:line="271" w:lineRule="auto"/>
        <w:ind w:left="922" w:right="54" w:hanging="10"/>
      </w:pPr>
      <w:r>
        <w:rPr>
          <w:b/>
        </w:rPr>
        <w:t>Демонстрации</w:t>
      </w:r>
      <w:r>
        <w:t xml:space="preserve"> </w:t>
      </w:r>
    </w:p>
    <w:p w14:paraId="5ADF6550" w14:textId="77777777" w:rsidR="002033FE" w:rsidRDefault="0099054E">
      <w:pPr>
        <w:spacing w:after="37"/>
        <w:ind w:left="927" w:right="63" w:firstLine="0"/>
      </w:pPr>
      <w:r>
        <w:t xml:space="preserve">Схема «Пути метаболизма в клетке» </w:t>
      </w:r>
    </w:p>
    <w:p w14:paraId="473E959D" w14:textId="77777777" w:rsidR="002033FE" w:rsidRDefault="0099054E">
      <w:pPr>
        <w:spacing w:after="25" w:line="271" w:lineRule="auto"/>
        <w:ind w:left="922" w:right="54" w:hanging="10"/>
      </w:pPr>
      <w:r>
        <w:rPr>
          <w:b/>
        </w:rPr>
        <w:t>Практические работы</w:t>
      </w:r>
      <w:r>
        <w:t xml:space="preserve"> </w:t>
      </w:r>
    </w:p>
    <w:p w14:paraId="46FE82EC" w14:textId="77777777" w:rsidR="002033FE" w:rsidRDefault="0099054E">
      <w:pPr>
        <w:ind w:left="927" w:right="63" w:firstLine="0"/>
      </w:pPr>
      <w:r>
        <w:t xml:space="preserve">3. Сравнение процессов фотосинтеза и хемосинтеза </w:t>
      </w:r>
    </w:p>
    <w:p w14:paraId="2CF17E3D" w14:textId="77777777" w:rsidR="002033FE" w:rsidRDefault="0099054E">
      <w:pPr>
        <w:spacing w:after="49" w:line="259" w:lineRule="auto"/>
        <w:ind w:left="927" w:firstLine="0"/>
        <w:jc w:val="left"/>
      </w:pPr>
      <w:r>
        <w:t xml:space="preserve"> </w:t>
      </w:r>
    </w:p>
    <w:p w14:paraId="4784B038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3.3. Размножение (9 часов)</w:t>
      </w:r>
      <w:r>
        <w:t xml:space="preserve"> </w:t>
      </w:r>
    </w:p>
    <w:p w14:paraId="486927D0" w14:textId="77777777" w:rsidR="002033FE" w:rsidRDefault="0099054E">
      <w:pPr>
        <w:ind w:left="345" w:right="63"/>
      </w:pPr>
      <w:r>
        <w:t xml:space="preserve">Деление клетки. Митоз – основа роста, регенерации, развития и бесполого размножения. Размножение: бесполое и половое. Типы бесполого размножения. </w:t>
      </w:r>
    </w:p>
    <w:p w14:paraId="05293DBE" w14:textId="77777777" w:rsidR="002033FE" w:rsidRDefault="0099054E">
      <w:pPr>
        <w:spacing w:after="36"/>
        <w:ind w:left="345" w:right="63"/>
      </w:pPr>
      <w:r>
        <w:t xml:space="preserve"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 </w:t>
      </w:r>
    </w:p>
    <w:p w14:paraId="1A325A13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Демонстрации</w:t>
      </w:r>
      <w:r>
        <w:t xml:space="preserve"> </w:t>
      </w:r>
    </w:p>
    <w:p w14:paraId="18B63949" w14:textId="77777777" w:rsidR="00417A6D" w:rsidRDefault="0099054E">
      <w:pPr>
        <w:ind w:left="345" w:right="63"/>
      </w:pPr>
      <w:r>
        <w:t xml:space="preserve">Схемы: «Митоз и мейоз», «Гаметогенез», «Типы бесполого размножения», «Строение яйцеклетки и сперматозоида» </w:t>
      </w:r>
    </w:p>
    <w:p w14:paraId="21C069B5" w14:textId="77777777" w:rsidR="002033FE" w:rsidRDefault="0099054E">
      <w:pPr>
        <w:ind w:left="345" w:right="63"/>
      </w:pPr>
      <w:r>
        <w:rPr>
          <w:b/>
        </w:rPr>
        <w:t xml:space="preserve">Лабораторная работа </w:t>
      </w:r>
    </w:p>
    <w:p w14:paraId="6DA40377" w14:textId="77777777" w:rsidR="002033FE" w:rsidRDefault="0099054E">
      <w:pPr>
        <w:spacing w:after="38" w:line="267" w:lineRule="auto"/>
        <w:ind w:left="922" w:hanging="10"/>
        <w:jc w:val="left"/>
      </w:pPr>
      <w:r>
        <w:rPr>
          <w:i/>
        </w:rPr>
        <w:t xml:space="preserve">2.Поведение хромосом при митотическом делении в клетках растений </w:t>
      </w:r>
      <w:r>
        <w:rPr>
          <w:rFonts w:ascii="Arial" w:eastAsia="Arial" w:hAnsi="Arial" w:cs="Arial"/>
          <w:i/>
        </w:rPr>
        <w:t xml:space="preserve"> </w:t>
      </w:r>
    </w:p>
    <w:p w14:paraId="4825EDB5" w14:textId="77777777" w:rsidR="002033FE" w:rsidRDefault="0099054E">
      <w:pPr>
        <w:spacing w:after="25" w:line="271" w:lineRule="auto"/>
        <w:ind w:left="922" w:right="54" w:hanging="10"/>
      </w:pPr>
      <w:r>
        <w:rPr>
          <w:b/>
        </w:rPr>
        <w:t>Практические работы</w:t>
      </w:r>
      <w:r>
        <w:t xml:space="preserve"> </w:t>
      </w:r>
    </w:p>
    <w:p w14:paraId="721D0DCB" w14:textId="77777777" w:rsidR="002033FE" w:rsidRDefault="0099054E">
      <w:pPr>
        <w:numPr>
          <w:ilvl w:val="0"/>
          <w:numId w:val="8"/>
        </w:numPr>
        <w:ind w:right="63" w:hanging="240"/>
      </w:pPr>
      <w:r>
        <w:t xml:space="preserve">Сравнение процессов бесполого и полового размножения </w:t>
      </w:r>
    </w:p>
    <w:p w14:paraId="5FA72B2A" w14:textId="77777777" w:rsidR="002033FE" w:rsidRDefault="0099054E">
      <w:pPr>
        <w:numPr>
          <w:ilvl w:val="0"/>
          <w:numId w:val="8"/>
        </w:numPr>
        <w:ind w:right="63" w:hanging="240"/>
      </w:pPr>
      <w:r>
        <w:t xml:space="preserve">Сравнение процессов митоза и мейоза </w:t>
      </w:r>
    </w:p>
    <w:p w14:paraId="2B2FE55E" w14:textId="77777777" w:rsidR="002033FE" w:rsidRDefault="0099054E">
      <w:pPr>
        <w:spacing w:after="48" w:line="259" w:lineRule="auto"/>
        <w:ind w:left="927" w:firstLine="0"/>
        <w:jc w:val="left"/>
      </w:pPr>
      <w:r>
        <w:t xml:space="preserve"> </w:t>
      </w:r>
    </w:p>
    <w:p w14:paraId="677F0B55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Тема 3.4. Индивидуальное развитие организмов </w:t>
      </w:r>
      <w:proofErr w:type="gramStart"/>
      <w:r>
        <w:rPr>
          <w:b/>
        </w:rPr>
        <w:t>( онтогенез</w:t>
      </w:r>
      <w:proofErr w:type="gramEnd"/>
      <w:r>
        <w:rPr>
          <w:b/>
        </w:rPr>
        <w:t>) (4 часа)</w:t>
      </w:r>
      <w:r>
        <w:t xml:space="preserve"> </w:t>
      </w:r>
    </w:p>
    <w:p w14:paraId="0FE2A0F6" w14:textId="77777777" w:rsidR="002033FE" w:rsidRDefault="0099054E">
      <w:pPr>
        <w:ind w:left="345" w:right="63"/>
      </w:pPr>
      <w:r>
        <w:t xml:space="preserve">Прямое и непрямое развитие. Эмбриональный и постэмбриональный период развития. Основные этапы эмбриогенеза. Причины нарушений развития организма. </w:t>
      </w:r>
    </w:p>
    <w:p w14:paraId="0445B21F" w14:textId="77777777" w:rsidR="002033FE" w:rsidRDefault="0099054E">
      <w:pPr>
        <w:spacing w:after="34"/>
        <w:ind w:left="345" w:right="63"/>
      </w:pPr>
      <w:r>
        <w:t xml:space="preserve">Онтогенез человека. Репродуктивное здоровье; его значение для будущих поколений людей. Последствие влияния алкоголя, никотина, наркотических веществ на развитие зародыша человека. Периоды постэмбрионального развития. </w:t>
      </w:r>
    </w:p>
    <w:p w14:paraId="00CEFDF2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Демонстрации</w:t>
      </w:r>
      <w:r>
        <w:t xml:space="preserve"> </w:t>
      </w:r>
    </w:p>
    <w:p w14:paraId="1FF0E69C" w14:textId="77777777" w:rsidR="002033FE" w:rsidRDefault="0099054E">
      <w:pPr>
        <w:ind w:left="345"/>
        <w:jc w:val="left"/>
      </w:pPr>
      <w:r>
        <w:t>Таблицы; «Основные стадии онтогенеза», «Прямое и непрямое развитие». Наглядный материал демонстрирующие последствия негативных факторов среды на развитие организма</w:t>
      </w:r>
      <w:r>
        <w:rPr>
          <w:i/>
        </w:rPr>
        <w:t xml:space="preserve">. Коллекции насекомых </w:t>
      </w:r>
    </w:p>
    <w:p w14:paraId="77CBC344" w14:textId="77777777" w:rsidR="002033FE" w:rsidRDefault="0099054E">
      <w:pPr>
        <w:spacing w:after="38" w:line="267" w:lineRule="auto"/>
        <w:ind w:left="922" w:hanging="10"/>
        <w:jc w:val="left"/>
      </w:pPr>
      <w:r>
        <w:rPr>
          <w:i/>
        </w:rPr>
        <w:t xml:space="preserve">. </w:t>
      </w:r>
    </w:p>
    <w:p w14:paraId="5F0EEFD0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3.5. Наследственность и изменчивость. (15 часов)</w:t>
      </w:r>
      <w:r>
        <w:t xml:space="preserve"> </w:t>
      </w:r>
    </w:p>
    <w:p w14:paraId="5B12FA91" w14:textId="77777777" w:rsidR="002033FE" w:rsidRDefault="0099054E">
      <w:pPr>
        <w:ind w:left="345" w:right="63"/>
      </w:pPr>
      <w:r>
        <w:t xml:space="preserve">Наследственность и изменчивость – свойства организмов. Генетика – наука о закономерностях наследственности и изменчивости. </w:t>
      </w:r>
    </w:p>
    <w:p w14:paraId="02237E1F" w14:textId="77777777" w:rsidR="002033FE" w:rsidRDefault="0099054E">
      <w:pPr>
        <w:ind w:left="345" w:right="63"/>
      </w:pPr>
      <w:proofErr w:type="spellStart"/>
      <w:r>
        <w:t>Г.Мендель</w:t>
      </w:r>
      <w:proofErr w:type="spellEnd"/>
      <w:r>
        <w:t xml:space="preserve"> – основоположник генетики. Закономерности наследования, установленные </w:t>
      </w:r>
      <w:proofErr w:type="spellStart"/>
      <w:r>
        <w:t>Г.Менделем</w:t>
      </w:r>
      <w:proofErr w:type="spellEnd"/>
      <w:r>
        <w:t xml:space="preserve">. Моногибридное скрещивание. Первый закон Менделя – закон доминирования. Второй закон Менделя – закон расщепления. Закон чистоты гамет. </w:t>
      </w:r>
      <w:proofErr w:type="spellStart"/>
      <w:r>
        <w:t>Дигибридное</w:t>
      </w:r>
      <w:proofErr w:type="spellEnd"/>
      <w:r>
        <w:t xml:space="preserve"> скрещивание. </w:t>
      </w:r>
    </w:p>
    <w:p w14:paraId="26AA1EE4" w14:textId="77777777" w:rsidR="002033FE" w:rsidRDefault="0099054E">
      <w:pPr>
        <w:ind w:left="345" w:right="63" w:firstLine="0"/>
      </w:pPr>
      <w:r>
        <w:t xml:space="preserve">Третий закон Менделя – закон независимого наследования. Анализирующее скрещивание. </w:t>
      </w:r>
    </w:p>
    <w:p w14:paraId="676FCA13" w14:textId="77777777" w:rsidR="002033FE" w:rsidRDefault="0099054E">
      <w:pPr>
        <w:spacing w:after="31"/>
        <w:ind w:left="927" w:right="63" w:firstLine="0"/>
      </w:pPr>
      <w:r>
        <w:t xml:space="preserve">Хромосомная теория наследственности. Сцепленное наследование признаков. </w:t>
      </w:r>
    </w:p>
    <w:p w14:paraId="46A8230D" w14:textId="77777777" w:rsidR="002033FE" w:rsidRDefault="0099054E">
      <w:pPr>
        <w:ind w:left="927" w:right="63" w:firstLine="0"/>
      </w:pPr>
      <w:r>
        <w:t xml:space="preserve">Современные представление о гене и геноме. Взаимодействие генов. </w:t>
      </w:r>
    </w:p>
    <w:p w14:paraId="3B5595FF" w14:textId="77777777" w:rsidR="002033FE" w:rsidRDefault="0099054E">
      <w:pPr>
        <w:ind w:left="927" w:right="63" w:firstLine="0"/>
      </w:pPr>
      <w:r>
        <w:lastRenderedPageBreak/>
        <w:t xml:space="preserve">Генетика пола. Половые хромосомы. Сцепленное с полом наследование. </w:t>
      </w:r>
    </w:p>
    <w:p w14:paraId="5D681D2B" w14:textId="77777777" w:rsidR="002033FE" w:rsidRDefault="0099054E">
      <w:pPr>
        <w:ind w:left="345"/>
        <w:jc w:val="left"/>
      </w:pPr>
      <w:r>
        <w:t xml:space="preserve">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 </w:t>
      </w:r>
    </w:p>
    <w:p w14:paraId="7E33EA09" w14:textId="77777777" w:rsidR="002033FE" w:rsidRDefault="0099054E">
      <w:pPr>
        <w:spacing w:after="31"/>
        <w:ind w:left="345" w:right="63"/>
      </w:pPr>
      <w:r>
        <w:t xml:space="preserve">Значение </w:t>
      </w:r>
      <w:r>
        <w:tab/>
        <w:t xml:space="preserve">генетики для </w:t>
      </w:r>
      <w:r>
        <w:tab/>
        <w:t xml:space="preserve">медицины. </w:t>
      </w:r>
      <w:r>
        <w:tab/>
        <w:t xml:space="preserve">Влияние </w:t>
      </w:r>
      <w:r>
        <w:tab/>
        <w:t xml:space="preserve">мутагенов </w:t>
      </w:r>
      <w:r>
        <w:tab/>
        <w:t xml:space="preserve">на </w:t>
      </w:r>
      <w:r>
        <w:tab/>
        <w:t xml:space="preserve">организм </w:t>
      </w:r>
      <w:r>
        <w:tab/>
        <w:t xml:space="preserve">человека. Наследственные болезни человека, их причины и профилактика. </w:t>
      </w:r>
    </w:p>
    <w:p w14:paraId="28A65F4C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Демонстрации</w:t>
      </w:r>
      <w:r>
        <w:t xml:space="preserve"> </w:t>
      </w:r>
    </w:p>
    <w:p w14:paraId="11A29C30" w14:textId="77777777" w:rsidR="002033FE" w:rsidRDefault="0099054E">
      <w:pPr>
        <w:spacing w:after="33"/>
        <w:ind w:left="345" w:right="63"/>
      </w:pPr>
      <w:r>
        <w:t xml:space="preserve">Схемы, иллюстрирующие моногибридные и </w:t>
      </w:r>
      <w:proofErr w:type="spellStart"/>
      <w:r>
        <w:t>дигибридные</w:t>
      </w:r>
      <w:proofErr w:type="spellEnd"/>
      <w:r>
        <w:t xml:space="preserve">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 </w:t>
      </w:r>
    </w:p>
    <w:p w14:paraId="264E8C0B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Лабораторные работы</w:t>
      </w:r>
      <w:r>
        <w:t xml:space="preserve"> </w:t>
      </w:r>
    </w:p>
    <w:p w14:paraId="2E5F5B16" w14:textId="77777777" w:rsidR="002033FE" w:rsidRDefault="0099054E">
      <w:pPr>
        <w:numPr>
          <w:ilvl w:val="0"/>
          <w:numId w:val="9"/>
        </w:numPr>
        <w:ind w:right="63" w:hanging="240"/>
      </w:pPr>
      <w:r>
        <w:t xml:space="preserve">Составление простейших схем скрещивания. </w:t>
      </w:r>
    </w:p>
    <w:p w14:paraId="1B3633B6" w14:textId="77777777" w:rsidR="002033FE" w:rsidRDefault="0099054E">
      <w:pPr>
        <w:numPr>
          <w:ilvl w:val="0"/>
          <w:numId w:val="9"/>
        </w:numPr>
        <w:ind w:right="63" w:hanging="240"/>
      </w:pPr>
      <w:r>
        <w:t xml:space="preserve">Решение элементарных генетических задач. </w:t>
      </w:r>
    </w:p>
    <w:p w14:paraId="096A82FF" w14:textId="77777777" w:rsidR="002033FE" w:rsidRDefault="0099054E">
      <w:pPr>
        <w:numPr>
          <w:ilvl w:val="0"/>
          <w:numId w:val="9"/>
        </w:numPr>
        <w:spacing w:after="38" w:line="267" w:lineRule="auto"/>
        <w:ind w:right="63" w:hanging="240"/>
      </w:pPr>
      <w:r>
        <w:rPr>
          <w:i/>
        </w:rPr>
        <w:t xml:space="preserve">Определение нормы реакции признака на примере скорости произвольных движений. </w:t>
      </w:r>
      <w:r>
        <w:rPr>
          <w:rFonts w:ascii="Arial" w:eastAsia="Arial" w:hAnsi="Arial" w:cs="Arial"/>
        </w:rPr>
        <w:t xml:space="preserve">  </w:t>
      </w:r>
      <w:r>
        <w:rPr>
          <w:b/>
        </w:rPr>
        <w:t>Практические работы</w:t>
      </w:r>
      <w:r>
        <w:t xml:space="preserve"> </w:t>
      </w:r>
    </w:p>
    <w:p w14:paraId="563014C0" w14:textId="77777777" w:rsidR="002033FE" w:rsidRDefault="0099054E">
      <w:pPr>
        <w:numPr>
          <w:ilvl w:val="0"/>
          <w:numId w:val="9"/>
        </w:numPr>
        <w:ind w:right="63" w:hanging="240"/>
      </w:pPr>
      <w:r>
        <w:t xml:space="preserve">Выявление источников мутагенов в окружающей среде (косвенно) и оценка возможных последствий их влияния на организмы. </w:t>
      </w:r>
    </w:p>
    <w:p w14:paraId="0D98F8B9" w14:textId="77777777" w:rsidR="002033FE" w:rsidRDefault="0099054E">
      <w:pPr>
        <w:spacing w:after="50" w:line="259" w:lineRule="auto"/>
        <w:ind w:left="927" w:firstLine="0"/>
        <w:jc w:val="left"/>
      </w:pPr>
      <w:r>
        <w:t xml:space="preserve"> </w:t>
      </w:r>
    </w:p>
    <w:p w14:paraId="408A850F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3.6. Основы селекции. Биотехнология. (5 часов)</w:t>
      </w:r>
      <w:r>
        <w:t xml:space="preserve"> </w:t>
      </w:r>
    </w:p>
    <w:p w14:paraId="1D1F5E9A" w14:textId="77777777" w:rsidR="002033FE" w:rsidRDefault="0099054E">
      <w:pPr>
        <w:ind w:left="345" w:right="63"/>
      </w:pPr>
      <w:r>
        <w:t xml:space="preserve">Основы селекции: методы и достижения. Генетика – теоретическая основа селекции. Селекция. Учение </w:t>
      </w:r>
      <w:proofErr w:type="spellStart"/>
      <w:r>
        <w:t>Н.И.Вавилова</w:t>
      </w:r>
      <w:proofErr w:type="spellEnd"/>
      <w:r>
        <w:t xml:space="preserve"> о центрах многообразия и происхождения культурных растений. Основные методы селекции: гибридизация; искусственный отбор. Основные достижения и направления развития современной селекции. </w:t>
      </w:r>
    </w:p>
    <w:p w14:paraId="577CFEBA" w14:textId="77777777" w:rsidR="002033FE" w:rsidRDefault="0099054E">
      <w:pPr>
        <w:spacing w:after="34"/>
        <w:ind w:left="345"/>
        <w:jc w:val="left"/>
      </w:pPr>
      <w:r>
        <w:t xml:space="preserve">Биотехнология: достижения и перспективы развития. Генная инженерия. Клонирование. Генетически </w:t>
      </w:r>
      <w:r>
        <w:tab/>
        <w:t xml:space="preserve">модифицированные </w:t>
      </w:r>
      <w:r>
        <w:tab/>
        <w:t xml:space="preserve">организмы. </w:t>
      </w:r>
      <w:r>
        <w:tab/>
        <w:t xml:space="preserve">Этические </w:t>
      </w:r>
      <w:r>
        <w:tab/>
        <w:t xml:space="preserve">аспекты </w:t>
      </w:r>
      <w:r>
        <w:tab/>
        <w:t xml:space="preserve">развития </w:t>
      </w:r>
      <w:r>
        <w:tab/>
        <w:t xml:space="preserve">некоторых исследований в биотехнологии (клонирование человека) </w:t>
      </w:r>
    </w:p>
    <w:p w14:paraId="71451C07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Демонстрации</w:t>
      </w:r>
      <w:r>
        <w:t xml:space="preserve"> </w:t>
      </w:r>
    </w:p>
    <w:p w14:paraId="03513F6B" w14:textId="77777777" w:rsidR="002033FE" w:rsidRDefault="0099054E">
      <w:pPr>
        <w:spacing w:after="38"/>
        <w:ind w:left="345" w:right="63"/>
      </w:pPr>
      <w:r>
        <w:t xml:space="preserve">Карта – 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клонирование организмов. Материалы, иллюстрирующие достижения в области биотехнологии. </w:t>
      </w:r>
    </w:p>
    <w:p w14:paraId="5EFA9D8C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Практические работы</w:t>
      </w:r>
      <w:r>
        <w:t xml:space="preserve"> </w:t>
      </w:r>
    </w:p>
    <w:p w14:paraId="4F7AEE1C" w14:textId="77777777" w:rsidR="002033FE" w:rsidRDefault="0099054E">
      <w:pPr>
        <w:spacing w:after="31"/>
        <w:ind w:left="345" w:right="63"/>
      </w:pPr>
      <w:r>
        <w:t xml:space="preserve">7.Анализ и оценка этических аспектов развития некоторых исследований в биотехнологии. </w:t>
      </w:r>
    </w:p>
    <w:p w14:paraId="3A0D8861" w14:textId="77777777" w:rsidR="002033FE" w:rsidRDefault="0099054E">
      <w:pPr>
        <w:spacing w:after="26" w:line="271" w:lineRule="auto"/>
        <w:ind w:left="922" w:right="6194" w:hanging="10"/>
      </w:pPr>
      <w:r>
        <w:rPr>
          <w:b/>
        </w:rPr>
        <w:t xml:space="preserve">Заключение (1 час) Резервное время (3 часа) </w:t>
      </w:r>
    </w:p>
    <w:p w14:paraId="3435D3C5" w14:textId="77777777" w:rsidR="002033FE" w:rsidRDefault="0099054E">
      <w:pPr>
        <w:spacing w:after="121" w:line="259" w:lineRule="auto"/>
        <w:ind w:left="927" w:firstLine="0"/>
        <w:jc w:val="left"/>
      </w:pPr>
      <w:r>
        <w:rPr>
          <w:b/>
        </w:rPr>
        <w:t xml:space="preserve"> </w:t>
      </w:r>
    </w:p>
    <w:p w14:paraId="100A00F0" w14:textId="77777777" w:rsidR="00DD162A" w:rsidRDefault="00DD162A">
      <w:pPr>
        <w:spacing w:after="276" w:line="271" w:lineRule="auto"/>
        <w:ind w:left="922" w:right="54" w:hanging="10"/>
        <w:rPr>
          <w:b/>
          <w:sz w:val="32"/>
          <w:szCs w:val="32"/>
        </w:rPr>
      </w:pPr>
    </w:p>
    <w:p w14:paraId="6AD2BEE4" w14:textId="77777777" w:rsidR="00DD162A" w:rsidRDefault="00DD162A">
      <w:pPr>
        <w:spacing w:after="276" w:line="271" w:lineRule="auto"/>
        <w:ind w:left="922" w:right="54" w:hanging="10"/>
        <w:rPr>
          <w:b/>
          <w:sz w:val="32"/>
          <w:szCs w:val="32"/>
        </w:rPr>
      </w:pPr>
    </w:p>
    <w:p w14:paraId="31F22A83" w14:textId="77777777" w:rsidR="00DD162A" w:rsidRDefault="00DD162A">
      <w:pPr>
        <w:spacing w:after="276" w:line="271" w:lineRule="auto"/>
        <w:ind w:left="922" w:right="54" w:hanging="10"/>
        <w:rPr>
          <w:b/>
          <w:sz w:val="32"/>
          <w:szCs w:val="32"/>
        </w:rPr>
      </w:pPr>
    </w:p>
    <w:p w14:paraId="3255BCD5" w14:textId="77777777" w:rsidR="00DD162A" w:rsidRDefault="00DD162A">
      <w:pPr>
        <w:spacing w:after="276" w:line="271" w:lineRule="auto"/>
        <w:ind w:left="922" w:right="54" w:hanging="10"/>
        <w:rPr>
          <w:b/>
          <w:sz w:val="32"/>
          <w:szCs w:val="32"/>
        </w:rPr>
      </w:pPr>
    </w:p>
    <w:p w14:paraId="1E39F7AB" w14:textId="77777777" w:rsidR="00DD162A" w:rsidRDefault="00DD162A">
      <w:pPr>
        <w:spacing w:after="276" w:line="271" w:lineRule="auto"/>
        <w:ind w:left="922" w:right="54" w:hanging="10"/>
        <w:rPr>
          <w:b/>
          <w:sz w:val="32"/>
          <w:szCs w:val="32"/>
        </w:rPr>
      </w:pPr>
    </w:p>
    <w:p w14:paraId="30DF2F1E" w14:textId="77777777" w:rsidR="002033FE" w:rsidRPr="00535EB5" w:rsidRDefault="0099054E">
      <w:pPr>
        <w:spacing w:after="276" w:line="271" w:lineRule="auto"/>
        <w:ind w:left="922" w:right="54" w:hanging="10"/>
        <w:rPr>
          <w:sz w:val="32"/>
          <w:szCs w:val="32"/>
        </w:rPr>
      </w:pPr>
      <w:r w:rsidRPr="00535EB5">
        <w:rPr>
          <w:b/>
          <w:sz w:val="32"/>
          <w:szCs w:val="32"/>
        </w:rPr>
        <w:t>11 класс (2 часа в неделю, всего 68 часов)</w:t>
      </w:r>
      <w:r w:rsidRPr="00535EB5">
        <w:rPr>
          <w:sz w:val="32"/>
          <w:szCs w:val="32"/>
        </w:rPr>
        <w:t xml:space="preserve"> </w:t>
      </w:r>
    </w:p>
    <w:p w14:paraId="7D1F5D1F" w14:textId="77777777" w:rsidR="002033FE" w:rsidRDefault="0099054E">
      <w:pPr>
        <w:spacing w:after="141" w:line="259" w:lineRule="auto"/>
        <w:ind w:left="927" w:firstLine="0"/>
        <w:jc w:val="left"/>
      </w:pPr>
      <w:r>
        <w:rPr>
          <w:b/>
          <w:u w:val="single" w:color="000000"/>
        </w:rPr>
        <w:t>Г</w:t>
      </w:r>
      <w:r>
        <w:rPr>
          <w:b/>
          <w:u w:val="single" w:color="000000"/>
          <w:vertAlign w:val="subscript"/>
        </w:rPr>
        <w:t xml:space="preserve">ЛАВА </w:t>
      </w:r>
      <w:r>
        <w:rPr>
          <w:b/>
          <w:u w:val="single" w:color="000000"/>
        </w:rPr>
        <w:t>1.</w:t>
      </w:r>
      <w:r>
        <w:rPr>
          <w:b/>
        </w:rPr>
        <w:t xml:space="preserve"> </w:t>
      </w:r>
    </w:p>
    <w:p w14:paraId="37447C8D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ВИД (36 ч) </w:t>
      </w:r>
    </w:p>
    <w:p w14:paraId="596B04AA" w14:textId="77777777" w:rsidR="002033FE" w:rsidRDefault="0099054E">
      <w:pPr>
        <w:spacing w:after="57" w:line="259" w:lineRule="auto"/>
        <w:ind w:left="927" w:firstLine="0"/>
        <w:jc w:val="left"/>
      </w:pPr>
      <w:r>
        <w:rPr>
          <w:b/>
        </w:rPr>
        <w:t xml:space="preserve"> </w:t>
      </w:r>
    </w:p>
    <w:p w14:paraId="799EC69F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Тема 1.1 </w:t>
      </w:r>
    </w:p>
    <w:p w14:paraId="5B36ABEF" w14:textId="77777777" w:rsidR="002033FE" w:rsidRDefault="0099054E">
      <w:pPr>
        <w:spacing w:after="107" w:line="271" w:lineRule="auto"/>
        <w:ind w:left="922" w:right="54" w:hanging="10"/>
      </w:pPr>
      <w:r>
        <w:rPr>
          <w:b/>
        </w:rPr>
        <w:t xml:space="preserve">История эволюционных идей (7 часов) </w:t>
      </w:r>
    </w:p>
    <w:p w14:paraId="5B6ED87F" w14:textId="77777777" w:rsidR="00417A6D" w:rsidRDefault="0099054E">
      <w:pPr>
        <w:ind w:left="345" w:right="63"/>
      </w:pPr>
      <w:r>
        <w:t xml:space="preserve">История эволюционных идей. Развитие биологии в </w:t>
      </w:r>
      <w:proofErr w:type="spellStart"/>
      <w:r>
        <w:t>додарвиновский</w:t>
      </w:r>
      <w:proofErr w:type="spellEnd"/>
      <w:r>
        <w:t xml:space="preserve"> период. Значение работ К. Линнея, учения Ж. Б. Ламарка, теории Ж. Кювье. Предпосылки </w:t>
      </w:r>
      <w:proofErr w:type="spellStart"/>
      <w:r>
        <w:t>возникно</w:t>
      </w:r>
      <w:proofErr w:type="spellEnd"/>
      <w:r>
        <w:t xml:space="preserve">- </w:t>
      </w:r>
      <w:proofErr w:type="spellStart"/>
      <w:r>
        <w:t>вения</w:t>
      </w:r>
      <w:proofErr w:type="spellEnd"/>
      <w:r>
        <w:t xml:space="preserve"> учения Ч. Дарвина. Эволюционная теория Ч. Дарвина. Роль эволюционной теории в </w:t>
      </w:r>
      <w:proofErr w:type="gramStart"/>
      <w:r>
        <w:t>формировании  современной</w:t>
      </w:r>
      <w:proofErr w:type="gramEnd"/>
      <w:r>
        <w:t xml:space="preserve"> естественно-научной картины мира. </w:t>
      </w:r>
    </w:p>
    <w:p w14:paraId="467476D3" w14:textId="77777777" w:rsidR="002033FE" w:rsidRDefault="0099054E">
      <w:pPr>
        <w:ind w:left="345" w:right="63"/>
      </w:pPr>
      <w:r>
        <w:rPr>
          <w:b/>
        </w:rPr>
        <w:t xml:space="preserve">Демонстрация.  </w:t>
      </w:r>
    </w:p>
    <w:p w14:paraId="7CFF4BB3" w14:textId="77777777" w:rsidR="002033FE" w:rsidRDefault="0099054E">
      <w:pPr>
        <w:ind w:left="345" w:right="63"/>
      </w:pPr>
      <w:r>
        <w:t xml:space="preserve">Карта-схема маршрута путешествия Ч. Дарвина. </w:t>
      </w:r>
      <w:r>
        <w:rPr>
          <w:i/>
        </w:rPr>
        <w:t>Гербарные материалы,</w:t>
      </w:r>
      <w:r>
        <w:t xml:space="preserve">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животных. </w:t>
      </w:r>
    </w:p>
    <w:p w14:paraId="69080411" w14:textId="77777777" w:rsidR="002033FE" w:rsidRDefault="0099054E">
      <w:pPr>
        <w:ind w:left="927" w:right="63" w:firstLine="0"/>
      </w:pPr>
      <w:r>
        <w:t xml:space="preserve">. </w:t>
      </w:r>
    </w:p>
    <w:p w14:paraId="7390EBB2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Тема 1.2. </w:t>
      </w:r>
    </w:p>
    <w:p w14:paraId="19AEFE9B" w14:textId="77777777" w:rsidR="002033FE" w:rsidRDefault="0099054E">
      <w:pPr>
        <w:spacing w:after="4" w:line="271" w:lineRule="auto"/>
        <w:ind w:left="922" w:right="54" w:hanging="10"/>
      </w:pPr>
      <w:r>
        <w:rPr>
          <w:b/>
          <w:i/>
        </w:rPr>
        <w:t xml:space="preserve"> </w:t>
      </w:r>
      <w:r>
        <w:rPr>
          <w:b/>
        </w:rPr>
        <w:t xml:space="preserve">Современное эволюционное учение (16 часов) </w:t>
      </w:r>
    </w:p>
    <w:p w14:paraId="696A4C5C" w14:textId="77777777" w:rsidR="002033FE" w:rsidRDefault="0099054E">
      <w:pPr>
        <w:ind w:left="345" w:right="63"/>
      </w:pPr>
      <w:r>
        <w:t xml:space="preserve"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 </w:t>
      </w:r>
    </w:p>
    <w:p w14:paraId="2E004D46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Демонстрация</w:t>
      </w:r>
      <w:r>
        <w:t xml:space="preserve"> </w:t>
      </w:r>
    </w:p>
    <w:p w14:paraId="5CA146D4" w14:textId="77777777" w:rsidR="00417A6D" w:rsidRDefault="0099054E">
      <w:pPr>
        <w:ind w:left="345" w:right="63"/>
      </w:pPr>
      <w:r>
        <w:rPr>
          <w:b/>
          <w:i/>
        </w:rPr>
        <w:t xml:space="preserve"> </w:t>
      </w:r>
      <w:r>
        <w:t>Схема, иллюстрирующая критерии вида. Таблицы и схемы: «Движущие силы эволюции», «Образование новых видов», «Сходство начальных стадий эмбрионального развития позвоночных</w:t>
      </w:r>
      <w:r>
        <w:rPr>
          <w:i/>
        </w:rPr>
        <w:t>».  Гербарии, коллекции</w:t>
      </w:r>
      <w:r>
        <w:t xml:space="preserve">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 </w:t>
      </w:r>
    </w:p>
    <w:p w14:paraId="32270909" w14:textId="77777777" w:rsidR="002033FE" w:rsidRDefault="0099054E">
      <w:pPr>
        <w:ind w:left="345" w:right="63"/>
      </w:pPr>
      <w:r>
        <w:rPr>
          <w:b/>
        </w:rPr>
        <w:t xml:space="preserve">Лабораторные работы </w:t>
      </w:r>
    </w:p>
    <w:p w14:paraId="1E9265D4" w14:textId="77777777" w:rsidR="002033FE" w:rsidRDefault="0099054E">
      <w:pPr>
        <w:numPr>
          <w:ilvl w:val="0"/>
          <w:numId w:val="10"/>
        </w:numPr>
        <w:spacing w:after="12" w:line="267" w:lineRule="auto"/>
        <w:ind w:hanging="300"/>
        <w:jc w:val="left"/>
      </w:pPr>
      <w:r>
        <w:rPr>
          <w:i/>
        </w:rPr>
        <w:t xml:space="preserve">Изучение морфологического критерия вида </w:t>
      </w:r>
    </w:p>
    <w:p w14:paraId="71593B66" w14:textId="77777777" w:rsidR="002033FE" w:rsidRDefault="0099054E">
      <w:pPr>
        <w:numPr>
          <w:ilvl w:val="0"/>
          <w:numId w:val="10"/>
        </w:numPr>
        <w:spacing w:after="0" w:line="267" w:lineRule="auto"/>
        <w:ind w:hanging="300"/>
        <w:jc w:val="left"/>
      </w:pPr>
      <w:r>
        <w:rPr>
          <w:i/>
        </w:rPr>
        <w:t xml:space="preserve">Изучение приспособленности организмов к среде обитания </w:t>
      </w:r>
    </w:p>
    <w:p w14:paraId="0748998A" w14:textId="77777777" w:rsidR="002033FE" w:rsidRDefault="0099054E">
      <w:pPr>
        <w:spacing w:after="15" w:line="259" w:lineRule="auto"/>
        <w:ind w:left="927" w:firstLine="0"/>
        <w:jc w:val="left"/>
      </w:pPr>
      <w:r>
        <w:rPr>
          <w:i/>
        </w:rPr>
        <w:t xml:space="preserve"> </w:t>
      </w:r>
    </w:p>
    <w:p w14:paraId="13C8AD80" w14:textId="77777777" w:rsidR="00417A6D" w:rsidRDefault="00417A6D">
      <w:pPr>
        <w:spacing w:after="4" w:line="271" w:lineRule="auto"/>
        <w:ind w:left="922" w:right="54" w:hanging="10"/>
        <w:rPr>
          <w:b/>
        </w:rPr>
      </w:pPr>
    </w:p>
    <w:p w14:paraId="14B4B1D6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Тема 1.3.  </w:t>
      </w:r>
    </w:p>
    <w:p w14:paraId="73172A44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Происхождение жизни на Земле (6 часов) </w:t>
      </w:r>
    </w:p>
    <w:p w14:paraId="5ABD7680" w14:textId="77777777" w:rsidR="002033FE" w:rsidRDefault="0099054E">
      <w:pPr>
        <w:ind w:left="345" w:right="63"/>
      </w:pPr>
      <w:r>
        <w:t xml:space="preserve">Развитие представлений о возникновении жизни. Опыты Ф. </w:t>
      </w:r>
      <w:proofErr w:type="spellStart"/>
      <w:r>
        <w:t>Реди</w:t>
      </w:r>
      <w:proofErr w:type="spellEnd"/>
      <w:r>
        <w:t xml:space="preserve">, Л. Пастера. Гипотезы о происхождении жизни. Современные взгляды на возникновение жизни. Теория Опарина— </w:t>
      </w:r>
      <w:proofErr w:type="spellStart"/>
      <w:r>
        <w:t>Холдейна</w:t>
      </w:r>
      <w:proofErr w:type="spellEnd"/>
      <w:r>
        <w:t xml:space="preserve">. Усложнение живых организмов на Земле в процессе эволюции </w:t>
      </w:r>
    </w:p>
    <w:p w14:paraId="3177F9D2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lastRenderedPageBreak/>
        <w:t xml:space="preserve">Демонстрация. </w:t>
      </w:r>
    </w:p>
    <w:p w14:paraId="62B7C7A7" w14:textId="77777777" w:rsidR="002033FE" w:rsidRDefault="0099054E">
      <w:pPr>
        <w:ind w:left="345" w:right="63"/>
      </w:pPr>
      <w:r>
        <w:rPr>
          <w:b/>
          <w:i/>
        </w:rPr>
        <w:t xml:space="preserve"> </w:t>
      </w:r>
      <w:r>
        <w:t xml:space="preserve">Схемы: «Возникновение одноклеточных эукариотических организмов», «Эволюция растительного мира», «Эволюция животного мира». Репродукции картин, изображающих флору и фауну различных эр и периодов. </w:t>
      </w:r>
      <w:r>
        <w:rPr>
          <w:i/>
        </w:rPr>
        <w:t xml:space="preserve">Окаменелости, отпечатки организмов в древних породах. </w:t>
      </w:r>
      <w:r>
        <w:rPr>
          <w:b/>
        </w:rPr>
        <w:t xml:space="preserve">Практические работ </w:t>
      </w:r>
    </w:p>
    <w:p w14:paraId="3F732DC1" w14:textId="77777777" w:rsidR="002033FE" w:rsidRDefault="0099054E">
      <w:pPr>
        <w:ind w:left="927" w:right="63" w:firstLine="0"/>
      </w:pPr>
      <w:r>
        <w:t xml:space="preserve">1. Анализ и оценка различных гипотез происхождения жизни. </w:t>
      </w:r>
    </w:p>
    <w:p w14:paraId="40AF2805" w14:textId="77777777" w:rsidR="002033FE" w:rsidRDefault="0099054E">
      <w:pPr>
        <w:spacing w:after="17" w:line="259" w:lineRule="auto"/>
        <w:ind w:left="927" w:firstLine="0"/>
        <w:jc w:val="left"/>
      </w:pPr>
      <w:r>
        <w:t xml:space="preserve"> </w:t>
      </w:r>
    </w:p>
    <w:p w14:paraId="1A9F18AB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Тема 1.4. </w:t>
      </w:r>
    </w:p>
    <w:p w14:paraId="64820B38" w14:textId="77777777" w:rsidR="002033FE" w:rsidRDefault="0099054E">
      <w:pPr>
        <w:spacing w:after="4" w:line="271" w:lineRule="auto"/>
        <w:ind w:left="922" w:right="54" w:hanging="10"/>
      </w:pPr>
      <w:r>
        <w:rPr>
          <w:i/>
        </w:rPr>
        <w:t xml:space="preserve"> </w:t>
      </w:r>
      <w:r>
        <w:rPr>
          <w:b/>
        </w:rPr>
        <w:t xml:space="preserve">Происхождение человека (7 часов) </w:t>
      </w:r>
    </w:p>
    <w:p w14:paraId="6BF55EE6" w14:textId="77777777" w:rsidR="002033FE" w:rsidRDefault="0099054E">
      <w:pPr>
        <w:ind w:left="345" w:right="63"/>
      </w:pPr>
      <w:r>
        <w:t xml:space="preserve"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 </w:t>
      </w:r>
      <w:r>
        <w:rPr>
          <w:b/>
        </w:rPr>
        <w:t>Демонстрация</w:t>
      </w:r>
      <w:r>
        <w:rPr>
          <w:b/>
          <w:i/>
        </w:rPr>
        <w:t xml:space="preserve">  </w:t>
      </w:r>
    </w:p>
    <w:p w14:paraId="3F468B8D" w14:textId="77777777" w:rsidR="002033FE" w:rsidRDefault="0099054E">
      <w:pPr>
        <w:ind w:left="345" w:right="63"/>
      </w:pPr>
      <w:r>
        <w:t xml:space="preserve">Схема «Основные этапы эволюции человека». Таблицы, изображающие скелеты человека и позвоночных животных. </w:t>
      </w:r>
    </w:p>
    <w:p w14:paraId="10646C94" w14:textId="77777777" w:rsidR="002033FE" w:rsidRDefault="0099054E">
      <w:pPr>
        <w:ind w:left="927" w:right="2783" w:firstLine="0"/>
      </w:pPr>
      <w:r>
        <w:rPr>
          <w:b/>
        </w:rPr>
        <w:t>Практические работы</w:t>
      </w:r>
      <w:r>
        <w:t xml:space="preserve"> 2. Анализ и оценка различных гипотез происхождения человека. </w:t>
      </w:r>
    </w:p>
    <w:p w14:paraId="77A620C3" w14:textId="77777777" w:rsidR="002033FE" w:rsidRDefault="0099054E">
      <w:pPr>
        <w:spacing w:after="29" w:line="259" w:lineRule="auto"/>
        <w:ind w:left="927" w:firstLine="0"/>
        <w:jc w:val="left"/>
      </w:pPr>
      <w:r>
        <w:t xml:space="preserve"> </w:t>
      </w:r>
    </w:p>
    <w:p w14:paraId="3B43BF1E" w14:textId="77777777" w:rsidR="002033FE" w:rsidRDefault="0099054E">
      <w:pPr>
        <w:spacing w:after="0" w:line="259" w:lineRule="auto"/>
        <w:ind w:left="922" w:hanging="10"/>
        <w:jc w:val="left"/>
      </w:pPr>
      <w:r>
        <w:rPr>
          <w:b/>
          <w:u w:val="single" w:color="000000"/>
        </w:rPr>
        <w:t>Глава 2.</w:t>
      </w:r>
      <w:r>
        <w:rPr>
          <w:b/>
        </w:rPr>
        <w:t xml:space="preserve">  </w:t>
      </w:r>
    </w:p>
    <w:p w14:paraId="3107B97E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 ЭКОСИСТЕМЫ (22 часа) </w:t>
      </w:r>
    </w:p>
    <w:p w14:paraId="1063D737" w14:textId="77777777" w:rsidR="002033FE" w:rsidRDefault="0099054E">
      <w:pPr>
        <w:spacing w:after="12" w:line="259" w:lineRule="auto"/>
        <w:ind w:left="927" w:firstLine="0"/>
        <w:jc w:val="left"/>
      </w:pPr>
      <w:r>
        <w:rPr>
          <w:b/>
        </w:rPr>
        <w:t xml:space="preserve"> </w:t>
      </w:r>
    </w:p>
    <w:p w14:paraId="6144148C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2.1.</w:t>
      </w:r>
      <w:r>
        <w:t xml:space="preserve"> </w:t>
      </w:r>
    </w:p>
    <w:p w14:paraId="0BD52836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Экологические факторы (5 часов) </w:t>
      </w:r>
    </w:p>
    <w:p w14:paraId="0B7461EF" w14:textId="77777777" w:rsidR="002033FE" w:rsidRDefault="0099054E">
      <w:pPr>
        <w:ind w:left="927" w:right="63" w:firstLine="0"/>
      </w:pPr>
      <w:r>
        <w:t xml:space="preserve">Организм и среда. Предмет и задачи экологии. Экологические факторы среды </w:t>
      </w:r>
    </w:p>
    <w:p w14:paraId="0ADDB7CA" w14:textId="77777777" w:rsidR="00417A6D" w:rsidRDefault="0099054E">
      <w:pPr>
        <w:ind w:left="345" w:right="63" w:firstLine="0"/>
      </w:pPr>
      <w:r>
        <w:t xml:space="preserve">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 </w:t>
      </w:r>
    </w:p>
    <w:p w14:paraId="76E06911" w14:textId="77777777" w:rsidR="002033FE" w:rsidRDefault="0099054E">
      <w:pPr>
        <w:ind w:left="345" w:right="63" w:firstLine="0"/>
      </w:pPr>
      <w:r>
        <w:rPr>
          <w:b/>
        </w:rPr>
        <w:t>Демонстрация</w:t>
      </w:r>
      <w:r>
        <w:t xml:space="preserve">  </w:t>
      </w:r>
    </w:p>
    <w:p w14:paraId="1A2BA338" w14:textId="77777777" w:rsidR="002033FE" w:rsidRDefault="0099054E">
      <w:pPr>
        <w:spacing w:after="8" w:line="267" w:lineRule="auto"/>
        <w:ind w:left="360" w:firstLine="567"/>
        <w:jc w:val="left"/>
      </w:pPr>
      <w:r>
        <w:rPr>
          <w:i/>
        </w:rPr>
        <w:t>Наглядная демонстрация влияния экологических факторов на живые организмы.</w:t>
      </w:r>
      <w:r>
        <w:t xml:space="preserve"> Примеры симбиоза в природе. </w:t>
      </w:r>
    </w:p>
    <w:p w14:paraId="17216081" w14:textId="77777777" w:rsidR="002033FE" w:rsidRDefault="0099054E">
      <w:pPr>
        <w:spacing w:after="15" w:line="259" w:lineRule="auto"/>
        <w:ind w:left="927" w:firstLine="0"/>
        <w:jc w:val="left"/>
      </w:pPr>
      <w:r>
        <w:t xml:space="preserve"> </w:t>
      </w:r>
    </w:p>
    <w:p w14:paraId="76800170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2.2.</w:t>
      </w:r>
      <w:r>
        <w:rPr>
          <w:b/>
          <w:i/>
        </w:rPr>
        <w:t xml:space="preserve">  </w:t>
      </w:r>
    </w:p>
    <w:p w14:paraId="27C417F4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Структура экосистем (7 часов) </w:t>
      </w:r>
    </w:p>
    <w:p w14:paraId="28D7C5A2" w14:textId="77777777" w:rsidR="002033FE" w:rsidRDefault="0099054E">
      <w:pPr>
        <w:ind w:left="345" w:right="63"/>
      </w:pPr>
      <w: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</w:t>
      </w:r>
    </w:p>
    <w:p w14:paraId="78C59118" w14:textId="77777777" w:rsidR="002033FE" w:rsidRDefault="0099054E">
      <w:pPr>
        <w:ind w:left="345" w:right="63" w:firstLine="0"/>
      </w:pPr>
      <w:r>
        <w:t xml:space="preserve">человека на экосистемы. Искусственные сообщества — агроценозы </w:t>
      </w:r>
    </w:p>
    <w:p w14:paraId="4E5C3D3B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Демонстрация</w:t>
      </w:r>
      <w:r>
        <w:rPr>
          <w:b/>
          <w:i/>
        </w:rPr>
        <w:t xml:space="preserve">  </w:t>
      </w:r>
    </w:p>
    <w:p w14:paraId="43A5CF7C" w14:textId="77777777" w:rsidR="002033FE" w:rsidRDefault="0099054E">
      <w:pPr>
        <w:ind w:left="345" w:right="63"/>
      </w:pPr>
      <w:r>
        <w:t>Схема «Пространственная структура экосистемы (</w:t>
      </w:r>
      <w:proofErr w:type="spellStart"/>
      <w:r>
        <w:t>ярусность</w:t>
      </w:r>
      <w:proofErr w:type="spellEnd"/>
      <w:r>
        <w:t xml:space="preserve"> растительного сообщества)». Схемы и таблицы, демонстрирующие пищевые цепи и сети; экологические пирамиды; круговорот веществ и энергии в экосистеме. </w:t>
      </w:r>
    </w:p>
    <w:p w14:paraId="4B1593B9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Лабораторные и практические работы </w:t>
      </w:r>
    </w:p>
    <w:p w14:paraId="15D10B95" w14:textId="77777777" w:rsidR="002033FE" w:rsidRDefault="0099054E">
      <w:pPr>
        <w:numPr>
          <w:ilvl w:val="0"/>
          <w:numId w:val="11"/>
        </w:numPr>
        <w:ind w:right="1081" w:firstLine="0"/>
      </w:pPr>
      <w:r>
        <w:t xml:space="preserve">Составление схем цепей питания в экосистеме. </w:t>
      </w:r>
    </w:p>
    <w:p w14:paraId="0FB611C6" w14:textId="77777777" w:rsidR="002033FE" w:rsidRDefault="0099054E">
      <w:pPr>
        <w:numPr>
          <w:ilvl w:val="0"/>
          <w:numId w:val="11"/>
        </w:numPr>
        <w:ind w:right="1081" w:firstLine="0"/>
      </w:pPr>
      <w:r>
        <w:rPr>
          <w:i/>
        </w:rPr>
        <w:t xml:space="preserve">Оценка содержания нитратов в растениях. </w:t>
      </w:r>
      <w:r>
        <w:t xml:space="preserve">3. Выявление антропогенных изменений в экосистемах своей местности. 4. Решение экологических задач. </w:t>
      </w:r>
    </w:p>
    <w:p w14:paraId="56D486B6" w14:textId="77777777" w:rsidR="002033FE" w:rsidRDefault="0099054E">
      <w:pPr>
        <w:spacing w:after="17" w:line="259" w:lineRule="auto"/>
        <w:ind w:left="927" w:firstLine="0"/>
        <w:jc w:val="left"/>
      </w:pPr>
      <w:r>
        <w:t xml:space="preserve"> </w:t>
      </w:r>
    </w:p>
    <w:p w14:paraId="3240CD48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Тема 2.3. </w:t>
      </w:r>
    </w:p>
    <w:p w14:paraId="7B1022D6" w14:textId="77777777" w:rsidR="002033FE" w:rsidRDefault="0099054E">
      <w:pPr>
        <w:spacing w:after="4" w:line="271" w:lineRule="auto"/>
        <w:ind w:left="922" w:right="54" w:hanging="10"/>
      </w:pPr>
      <w:r>
        <w:rPr>
          <w:i/>
        </w:rPr>
        <w:t xml:space="preserve"> </w:t>
      </w:r>
      <w:r>
        <w:rPr>
          <w:b/>
        </w:rPr>
        <w:t xml:space="preserve">Биосфера — глобальная экосистема (4 часа) </w:t>
      </w:r>
    </w:p>
    <w:p w14:paraId="35156A39" w14:textId="77777777" w:rsidR="002033FE" w:rsidRDefault="0099054E">
      <w:pPr>
        <w:ind w:left="345" w:right="63"/>
      </w:pPr>
      <w:r>
        <w:lastRenderedPageBreak/>
        <w:t xml:space="preserve">Биосфера —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 </w:t>
      </w:r>
    </w:p>
    <w:p w14:paraId="1198D790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Демонстрация </w:t>
      </w:r>
    </w:p>
    <w:p w14:paraId="2F927466" w14:textId="77777777" w:rsidR="002033FE" w:rsidRDefault="0099054E">
      <w:pPr>
        <w:ind w:left="345" w:right="63"/>
      </w:pPr>
      <w:r>
        <w:t>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</w:t>
      </w:r>
      <w:r>
        <w:rPr>
          <w:b/>
        </w:rPr>
        <w:t xml:space="preserve"> </w:t>
      </w:r>
    </w:p>
    <w:p w14:paraId="208832AA" w14:textId="77777777" w:rsidR="002033FE" w:rsidRDefault="0099054E">
      <w:pPr>
        <w:spacing w:after="15" w:line="259" w:lineRule="auto"/>
        <w:ind w:left="927" w:firstLine="0"/>
        <w:jc w:val="left"/>
      </w:pPr>
      <w:r>
        <w:t xml:space="preserve"> </w:t>
      </w:r>
    </w:p>
    <w:p w14:paraId="240C73C9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>Тема 2.4</w:t>
      </w:r>
      <w:r>
        <w:rPr>
          <w:b/>
          <w:i/>
        </w:rPr>
        <w:t>.</w:t>
      </w:r>
      <w:r>
        <w:rPr>
          <w:b/>
        </w:rPr>
        <w:t xml:space="preserve">  </w:t>
      </w:r>
    </w:p>
    <w:p w14:paraId="0CC29933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Биосфера и человек (6 часов) </w:t>
      </w:r>
    </w:p>
    <w:p w14:paraId="207BEF54" w14:textId="77777777" w:rsidR="002033FE" w:rsidRDefault="0099054E">
      <w:pPr>
        <w:ind w:left="345"/>
        <w:jc w:val="left"/>
      </w:pPr>
      <w:r>
        <w:t xml:space="preserve"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 </w:t>
      </w:r>
    </w:p>
    <w:p w14:paraId="4D992D07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Демонстрация </w:t>
      </w:r>
    </w:p>
    <w:p w14:paraId="08613246" w14:textId="77777777" w:rsidR="002033FE" w:rsidRDefault="0099054E">
      <w:pPr>
        <w:ind w:left="345"/>
        <w:jc w:val="left"/>
      </w:pPr>
      <w:r>
        <w:t xml:space="preserve">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 </w:t>
      </w:r>
    </w:p>
    <w:p w14:paraId="13D25AE9" w14:textId="77777777" w:rsidR="002033FE" w:rsidRDefault="0099054E">
      <w:pPr>
        <w:spacing w:after="4" w:line="271" w:lineRule="auto"/>
        <w:ind w:left="922" w:right="54" w:hanging="10"/>
      </w:pPr>
      <w:r>
        <w:rPr>
          <w:b/>
        </w:rPr>
        <w:t xml:space="preserve">Практические работы </w:t>
      </w:r>
    </w:p>
    <w:p w14:paraId="07F647F5" w14:textId="77777777" w:rsidR="002033FE" w:rsidRDefault="0099054E">
      <w:pPr>
        <w:numPr>
          <w:ilvl w:val="0"/>
          <w:numId w:val="12"/>
        </w:numPr>
        <w:ind w:right="63" w:hanging="240"/>
      </w:pPr>
      <w:r>
        <w:t xml:space="preserve">Анализ и оценка последствий собственной деятельности в окружающей среде. </w:t>
      </w:r>
    </w:p>
    <w:p w14:paraId="0E333509" w14:textId="77777777" w:rsidR="002033FE" w:rsidRDefault="0099054E">
      <w:pPr>
        <w:numPr>
          <w:ilvl w:val="0"/>
          <w:numId w:val="12"/>
        </w:numPr>
        <w:ind w:right="63" w:hanging="240"/>
      </w:pPr>
      <w:r>
        <w:t xml:space="preserve">Анализ и оценка глобальных экологических проблем и путей их решения. </w:t>
      </w:r>
    </w:p>
    <w:p w14:paraId="5D864221" w14:textId="77777777" w:rsidR="00417A6D" w:rsidRDefault="00417A6D">
      <w:pPr>
        <w:spacing w:after="29" w:line="259" w:lineRule="auto"/>
        <w:ind w:left="927" w:firstLine="0"/>
        <w:jc w:val="left"/>
      </w:pPr>
    </w:p>
    <w:p w14:paraId="02A3DE1C" w14:textId="77777777" w:rsidR="00417A6D" w:rsidRDefault="00417A6D">
      <w:pPr>
        <w:spacing w:after="29" w:line="259" w:lineRule="auto"/>
        <w:ind w:left="927" w:firstLine="0"/>
        <w:jc w:val="left"/>
      </w:pPr>
    </w:p>
    <w:p w14:paraId="638C7DC9" w14:textId="77777777" w:rsidR="002033FE" w:rsidRDefault="0099054E">
      <w:pPr>
        <w:spacing w:after="29" w:line="259" w:lineRule="auto"/>
        <w:ind w:left="927" w:firstLine="0"/>
        <w:jc w:val="left"/>
        <w:rPr>
          <w:b/>
        </w:rPr>
      </w:pPr>
      <w:r>
        <w:t xml:space="preserve"> </w:t>
      </w:r>
      <w:r w:rsidR="00417A6D">
        <w:rPr>
          <w:b/>
        </w:rPr>
        <w:t>Учебно-тематическое планирование</w:t>
      </w:r>
    </w:p>
    <w:p w14:paraId="1FC268E8" w14:textId="77777777" w:rsidR="00417A6D" w:rsidRDefault="00417A6D">
      <w:pPr>
        <w:spacing w:after="29" w:line="259" w:lineRule="auto"/>
        <w:ind w:left="927" w:firstLine="0"/>
        <w:jc w:val="left"/>
      </w:pPr>
      <w:r>
        <w:t>10 КЛАСС</w:t>
      </w:r>
    </w:p>
    <w:p w14:paraId="003F5172" w14:textId="77777777" w:rsidR="002033FE" w:rsidRDefault="0099054E">
      <w:pPr>
        <w:spacing w:after="0" w:line="280" w:lineRule="auto"/>
        <w:ind w:left="927" w:right="643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57" w:type="dxa"/>
        <w:tblInd w:w="485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96"/>
        <w:gridCol w:w="5040"/>
        <w:gridCol w:w="1080"/>
        <w:gridCol w:w="1441"/>
        <w:gridCol w:w="1500"/>
      </w:tblGrid>
      <w:tr w:rsidR="002033FE" w14:paraId="38B3B412" w14:textId="77777777">
        <w:trPr>
          <w:trHeight w:val="28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28A1" w14:textId="77777777" w:rsidR="002033FE" w:rsidRDefault="0099054E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E377464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№ 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089B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Тема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462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AA06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 том числе: </w:t>
            </w:r>
          </w:p>
        </w:tc>
      </w:tr>
      <w:tr w:rsidR="002033FE" w14:paraId="53D53C7D" w14:textId="77777777">
        <w:trPr>
          <w:trHeight w:val="1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52C" w14:textId="77777777" w:rsidR="002033FE" w:rsidRDefault="00203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82A2" w14:textId="77777777" w:rsidR="002033FE" w:rsidRDefault="00203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5F0A" w14:textId="77777777" w:rsidR="002033FE" w:rsidRDefault="002033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C279" w14:textId="77777777" w:rsidR="002033FE" w:rsidRDefault="0099054E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лаборатор</w:t>
            </w:r>
            <w:proofErr w:type="spellEnd"/>
          </w:p>
          <w:p w14:paraId="44E46C81" w14:textId="77777777" w:rsidR="002033FE" w:rsidRDefault="0099054E">
            <w:pPr>
              <w:tabs>
                <w:tab w:val="right" w:pos="1284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и </w:t>
            </w:r>
          </w:p>
          <w:p w14:paraId="0A2374D2" w14:textId="77777777" w:rsidR="002033FE" w:rsidRDefault="0099054E">
            <w:pPr>
              <w:spacing w:after="0" w:line="259" w:lineRule="auto"/>
              <w:ind w:left="0" w:right="39" w:firstLine="0"/>
              <w:jc w:val="left"/>
            </w:pPr>
            <w:proofErr w:type="spellStart"/>
            <w:r>
              <w:rPr>
                <w:b/>
              </w:rPr>
              <w:t>практичес</w:t>
            </w:r>
            <w:proofErr w:type="spellEnd"/>
            <w:r>
              <w:rPr>
                <w:b/>
              </w:rPr>
              <w:t xml:space="preserve"> кие работы </w:t>
            </w:r>
          </w:p>
          <w:p w14:paraId="0D455B9B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F71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контрольн</w:t>
            </w:r>
            <w:proofErr w:type="spellEnd"/>
            <w:r>
              <w:rPr>
                <w:b/>
              </w:rPr>
              <w:t xml:space="preserve"> ые работы, тесты</w:t>
            </w:r>
            <w:r>
              <w:t xml:space="preserve"> </w:t>
            </w:r>
          </w:p>
        </w:tc>
      </w:tr>
      <w:tr w:rsidR="002033FE" w14:paraId="426922BF" w14:textId="77777777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6A77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3604" w14:textId="77777777" w:rsidR="002033FE" w:rsidRDefault="0099054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Глава 1.  Биология как наука. Методы научного познания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8AD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AACA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E55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033FE" w14:paraId="603DB69B" w14:textId="77777777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DA91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DD12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Тема 1.1. Краткая история развития биологии. Система биологических наук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C0B4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5F9A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8937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330B69FB" w14:textId="77777777">
        <w:trPr>
          <w:trHeight w:val="9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37EB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0385" w14:textId="77777777" w:rsidR="002033FE" w:rsidRDefault="0099054E">
            <w:pPr>
              <w:spacing w:after="0" w:line="259" w:lineRule="auto"/>
              <w:ind w:left="0" w:right="63" w:firstLine="0"/>
            </w:pPr>
            <w:r>
              <w:t xml:space="preserve">Тема 1.2. Сущность и свойства живого. Уровни организации и методы познания живой природы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D44A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05F5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5123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21683A46" w14:textId="77777777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99D9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79A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Глава 2.  Клетка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7CC1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E1D7" w14:textId="77777777" w:rsidR="002033FE" w:rsidRDefault="0099054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>2/</w:t>
            </w:r>
            <w:r>
              <w:rPr>
                <w:b/>
              </w:rP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B3E5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2033FE" w14:paraId="58BBDBE3" w14:textId="77777777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605A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3D20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2.1. История изучения клетки. Клеточная теория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EC0F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E9D2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E631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2033FE" w14:paraId="63A0F97D" w14:textId="77777777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77F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096C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2.2. Химический состав клетки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363F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E9B4" w14:textId="77777777" w:rsidR="002033FE" w:rsidRDefault="0099054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578F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1AC13512" w14:textId="77777777">
        <w:trPr>
          <w:trHeight w:val="5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9DF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145A" w14:textId="77777777" w:rsidR="002033FE" w:rsidRDefault="0099054E">
            <w:pPr>
              <w:spacing w:after="0" w:line="259" w:lineRule="auto"/>
              <w:ind w:left="0" w:firstLine="0"/>
            </w:pPr>
            <w:r>
              <w:t xml:space="preserve">Тема 2.3. Строение эукариотической и прокариотической клеток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66FC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46C" w14:textId="77777777" w:rsidR="002033FE" w:rsidRDefault="0099054E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89AA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6950AD0A" w14:textId="77777777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C61D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074" w14:textId="77777777" w:rsidR="002033FE" w:rsidRDefault="0099054E">
            <w:pPr>
              <w:spacing w:after="0" w:line="259" w:lineRule="auto"/>
              <w:ind w:left="0" w:firstLine="0"/>
            </w:pPr>
            <w:r>
              <w:t xml:space="preserve">Тема 2.4. Реализация наследственной информации в клетке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4BA5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AE5E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132D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35F8155E" w14:textId="77777777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5709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DE84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2.5. Вирусы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5D86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A2EA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E8E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2033FE" w14:paraId="0A2F8CAB" w14:textId="77777777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9171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4ACF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Глава 3.  Организм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7DD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38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99C3" w14:textId="77777777" w:rsidR="002033FE" w:rsidRDefault="0099054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>2/</w:t>
            </w:r>
            <w:r>
              <w:rPr>
                <w:b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8476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2033FE" w14:paraId="22DF03BF" w14:textId="77777777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41E1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32B3" w14:textId="77777777" w:rsidR="002033FE" w:rsidRDefault="0099054E">
            <w:pPr>
              <w:tabs>
                <w:tab w:val="center" w:pos="984"/>
                <w:tab w:val="center" w:pos="1963"/>
                <w:tab w:val="center" w:pos="2821"/>
                <w:tab w:val="center" w:pos="3532"/>
                <w:tab w:val="right" w:pos="4884"/>
              </w:tabs>
              <w:spacing w:after="28" w:line="259" w:lineRule="auto"/>
              <w:ind w:left="0" w:firstLine="0"/>
              <w:jc w:val="left"/>
            </w:pPr>
            <w:r>
              <w:t xml:space="preserve">Тема </w:t>
            </w:r>
            <w:r>
              <w:tab/>
              <w:t xml:space="preserve">3.1. </w:t>
            </w:r>
            <w:r>
              <w:tab/>
              <w:t xml:space="preserve">Организм </w:t>
            </w:r>
            <w:r>
              <w:tab/>
              <w:t xml:space="preserve">– </w:t>
            </w:r>
            <w:r>
              <w:tab/>
              <w:t xml:space="preserve">единое </w:t>
            </w:r>
            <w:r>
              <w:tab/>
              <w:t xml:space="preserve">целое. </w:t>
            </w:r>
          </w:p>
          <w:p w14:paraId="2635CE54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Многообразие организмов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230F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FA5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6E6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3FAF301D" w14:textId="77777777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8715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2285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3.2. Обмен веществ и превращение энергии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25C1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23FE" w14:textId="77777777" w:rsidR="002033FE" w:rsidRDefault="0099054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109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2033FE" w14:paraId="77F81906" w14:textId="77777777">
        <w:trPr>
          <w:trHeight w:val="2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AB11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7F8C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3.3. Размножение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590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9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BEFF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1 </w:t>
            </w:r>
            <w:r>
              <w:t xml:space="preserve">/2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15E0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5A7B93B2" w14:textId="77777777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F58B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71" w14:textId="77777777" w:rsidR="002033FE" w:rsidRDefault="0099054E">
            <w:pPr>
              <w:spacing w:after="0" w:line="259" w:lineRule="auto"/>
              <w:ind w:left="0" w:right="34" w:firstLine="0"/>
              <w:jc w:val="left"/>
            </w:pPr>
            <w:r>
              <w:t xml:space="preserve">Тема3.4. Индивидуальное развитие (онтогенез)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E338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AE98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C021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2033FE" w14:paraId="7426C02A" w14:textId="77777777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E81C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48D9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3.5. Наследственность и изменчивость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7C08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15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1886" w14:textId="77777777" w:rsidR="002033FE" w:rsidRDefault="0099054E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>1</w:t>
            </w:r>
            <w:r>
              <w:t xml:space="preserve">/3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8972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2033FE" w14:paraId="71252855" w14:textId="77777777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FEE0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9557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3.6. Основы селекции. Биотехнология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0CC3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6CBB" w14:textId="77777777" w:rsidR="002033FE" w:rsidRDefault="0099054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1E3E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2CDB87DA" w14:textId="77777777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2FBA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CD4F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Заключение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2845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8701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0416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33FE" w14:paraId="41C3492E" w14:textId="77777777">
        <w:trPr>
          <w:trHeight w:val="2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116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505B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Резервное время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42B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FE9" w14:textId="77777777" w:rsidR="002033FE" w:rsidRDefault="009905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B8A" w14:textId="77777777" w:rsidR="002033FE" w:rsidRDefault="0099054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033FE" w14:paraId="4F2B5923" w14:textId="77777777">
        <w:trPr>
          <w:trHeight w:val="288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4C2A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DB06" w14:textId="77777777" w:rsidR="002033FE" w:rsidRDefault="0099054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115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</w:rPr>
              <w:t>4/</w:t>
            </w:r>
            <w:r>
              <w:rPr>
                <w:b/>
              </w:rPr>
              <w:t xml:space="preserve"> 7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C8B" w14:textId="77777777" w:rsidR="002033FE" w:rsidRDefault="0099054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</w:tbl>
    <w:p w14:paraId="4D0768FC" w14:textId="77777777" w:rsidR="002033FE" w:rsidRDefault="0099054E">
      <w:pPr>
        <w:spacing w:after="19" w:line="259" w:lineRule="auto"/>
        <w:ind w:left="360" w:firstLine="0"/>
        <w:jc w:val="left"/>
      </w:pPr>
      <w:r>
        <w:t xml:space="preserve"> </w:t>
      </w:r>
      <w:r>
        <w:tab/>
        <w:t xml:space="preserve"> </w:t>
      </w:r>
    </w:p>
    <w:p w14:paraId="30535A26" w14:textId="77777777" w:rsidR="002033FE" w:rsidRDefault="0099054E">
      <w:pPr>
        <w:spacing w:after="4" w:line="271" w:lineRule="auto"/>
        <w:ind w:left="370" w:right="54" w:hanging="10"/>
      </w:pPr>
      <w:r>
        <w:rPr>
          <w:b/>
        </w:rPr>
        <w:t xml:space="preserve">                                     </w:t>
      </w:r>
      <w:bookmarkStart w:id="5" w:name="_Hlk145843433"/>
      <w:r>
        <w:rPr>
          <w:b/>
        </w:rPr>
        <w:t xml:space="preserve">Учебно-тематическое планирование </w:t>
      </w:r>
      <w:bookmarkEnd w:id="5"/>
    </w:p>
    <w:p w14:paraId="08B62C0A" w14:textId="77777777" w:rsidR="002033FE" w:rsidRDefault="0099054E">
      <w:pPr>
        <w:spacing w:after="0"/>
        <w:ind w:left="1199" w:right="901" w:hanging="10"/>
        <w:jc w:val="center"/>
      </w:pPr>
      <w:r>
        <w:rPr>
          <w:b/>
        </w:rPr>
        <w:t xml:space="preserve">11 класс </w:t>
      </w:r>
    </w:p>
    <w:p w14:paraId="4FC43301" w14:textId="77777777" w:rsidR="002033FE" w:rsidRDefault="0099054E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57" w:type="dxa"/>
        <w:tblInd w:w="485" w:type="dxa"/>
        <w:tblCellMar>
          <w:top w:w="7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5041"/>
        <w:gridCol w:w="1080"/>
        <w:gridCol w:w="1441"/>
        <w:gridCol w:w="1500"/>
      </w:tblGrid>
      <w:tr w:rsidR="002033FE" w14:paraId="260849E2" w14:textId="77777777">
        <w:trPr>
          <w:trHeight w:val="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901F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B82C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1.1.  История эволюционных идей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51B0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7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C7BF" w14:textId="77777777" w:rsidR="002033FE" w:rsidRDefault="0099054E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B924" w14:textId="77777777" w:rsidR="002033FE" w:rsidRDefault="0099054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2033FE" w14:paraId="0573338C" w14:textId="7777777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899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02B9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1.2.  Современное эволюционное учение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5571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16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888D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3B0E" w14:textId="77777777" w:rsidR="002033FE" w:rsidRDefault="0099054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2033FE" w14:paraId="149C88C9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42D3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5EA2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1.3. Происхождение и развитие жизни на Земле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5FB7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DAC7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E254" w14:textId="77777777" w:rsidR="002033FE" w:rsidRDefault="0099054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2033FE" w14:paraId="2C19B7E4" w14:textId="7777777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3972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AD9F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1.4.  Происхождение человека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731F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7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3D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6238" w14:textId="77777777" w:rsidR="002033FE" w:rsidRDefault="0099054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2033FE" w14:paraId="0D1372AC" w14:textId="7777777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6C7C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B5E7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Глава 2.  Экосистема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2547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DDC5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</w:rPr>
              <w:t>1/</w:t>
            </w:r>
            <w:r>
              <w:rPr>
                <w:b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CBA0" w14:textId="77777777" w:rsidR="002033FE" w:rsidRDefault="0099054E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2033FE" w14:paraId="50888FCC" w14:textId="7777777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F724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04EE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2.1.  Экологические факторы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0B09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5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1351" w14:textId="77777777" w:rsidR="002033FE" w:rsidRDefault="0099054E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C300" w14:textId="77777777" w:rsidR="002033FE" w:rsidRDefault="0099054E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</w:tr>
      <w:tr w:rsidR="002033FE" w14:paraId="45CEF920" w14:textId="77777777">
        <w:trPr>
          <w:trHeight w:val="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52D0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B6E7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2. 2.  Структура экосистем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7E61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7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2D80" w14:textId="77777777" w:rsidR="002033FE" w:rsidRDefault="0099054E">
            <w:pPr>
              <w:tabs>
                <w:tab w:val="center" w:pos="66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i/>
              </w:rPr>
              <w:t>1/</w:t>
            </w:r>
            <w:r>
              <w:t xml:space="preserve"> 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E4E" w14:textId="77777777" w:rsidR="002033FE" w:rsidRDefault="0099054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2033FE" w14:paraId="6ED3B9D5" w14:textId="7777777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24F5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6CB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2.3. Биосфера – глобальная экосистема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17FF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9463" w14:textId="77777777" w:rsidR="002033FE" w:rsidRDefault="0099054E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7274" w14:textId="77777777" w:rsidR="002033FE" w:rsidRDefault="0099054E">
            <w:pPr>
              <w:spacing w:after="0" w:line="259" w:lineRule="auto"/>
              <w:ind w:left="35" w:firstLine="0"/>
              <w:jc w:val="center"/>
            </w:pPr>
            <w:r>
              <w:t xml:space="preserve"> </w:t>
            </w:r>
          </w:p>
        </w:tc>
      </w:tr>
      <w:tr w:rsidR="002033FE" w14:paraId="0069C1D8" w14:textId="7777777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1D95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CB0C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Тема 2.4. Биосфера и человек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71B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2870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4486" w14:textId="77777777" w:rsidR="002033FE" w:rsidRDefault="0099054E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2033FE" w14:paraId="69B8EEAC" w14:textId="7777777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23ED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3E9A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Заключение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536A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EF8F" w14:textId="77777777" w:rsidR="002033FE" w:rsidRDefault="0099054E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2A12" w14:textId="77777777" w:rsidR="002033FE" w:rsidRDefault="0099054E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033FE" w14:paraId="62E84207" w14:textId="77777777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92B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7AE9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Резервное время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12E2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6AEE" w14:textId="77777777" w:rsidR="002033FE" w:rsidRDefault="0099054E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E5A2" w14:textId="77777777" w:rsidR="002033FE" w:rsidRDefault="0099054E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033FE" w14:paraId="69B16AB7" w14:textId="77777777">
        <w:trPr>
          <w:trHeight w:val="289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001" w14:textId="77777777" w:rsidR="002033FE" w:rsidRDefault="0099054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EAB2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1AF" w14:textId="77777777" w:rsidR="002033FE" w:rsidRDefault="0099054E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i/>
              </w:rPr>
              <w:t>3/</w:t>
            </w:r>
            <w:r>
              <w:rPr>
                <w:b/>
              </w:rPr>
              <w:t xml:space="preserve">7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7A16" w14:textId="77777777" w:rsidR="002033FE" w:rsidRDefault="0099054E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</w:tbl>
    <w:p w14:paraId="0BA72748" w14:textId="59DC3DB9" w:rsidR="002033FE" w:rsidRDefault="0099054E" w:rsidP="00E519F5">
      <w:pPr>
        <w:spacing w:after="0" w:line="259" w:lineRule="auto"/>
        <w:ind w:left="350" w:firstLine="0"/>
        <w:jc w:val="center"/>
      </w:pPr>
      <w:r>
        <w:rPr>
          <w:b/>
        </w:rPr>
        <w:t xml:space="preserve">  </w:t>
      </w:r>
    </w:p>
    <w:p w14:paraId="269A9D05" w14:textId="77777777" w:rsidR="002033FE" w:rsidRDefault="0099054E">
      <w:pPr>
        <w:spacing w:after="26" w:line="259" w:lineRule="auto"/>
        <w:ind w:left="350" w:firstLine="0"/>
        <w:jc w:val="center"/>
      </w:pPr>
      <w:r>
        <w:rPr>
          <w:b/>
        </w:rPr>
        <w:t xml:space="preserve"> </w:t>
      </w:r>
    </w:p>
    <w:p w14:paraId="14869492" w14:textId="77777777" w:rsidR="002033FE" w:rsidRDefault="0099054E">
      <w:pPr>
        <w:spacing w:after="0"/>
        <w:ind w:left="1199" w:right="839" w:hanging="10"/>
        <w:jc w:val="center"/>
      </w:pPr>
      <w:r>
        <w:rPr>
          <w:b/>
        </w:rPr>
        <w:t xml:space="preserve">Материально-техническое обеспечение центра «Точка роста», используемое для реализации образовательных программ </w:t>
      </w:r>
    </w:p>
    <w:p w14:paraId="09FE7105" w14:textId="77777777" w:rsidR="002033FE" w:rsidRDefault="0099054E">
      <w:pPr>
        <w:spacing w:after="0" w:line="259" w:lineRule="auto"/>
        <w:ind w:left="360" w:firstLine="0"/>
        <w:jc w:val="center"/>
      </w:pPr>
      <w:r>
        <w:rPr>
          <w:b/>
          <w:sz w:val="28"/>
        </w:rPr>
        <w:t xml:space="preserve"> </w:t>
      </w:r>
    </w:p>
    <w:p w14:paraId="01428757" w14:textId="77777777" w:rsidR="002033FE" w:rsidRDefault="0099054E">
      <w:pPr>
        <w:numPr>
          <w:ilvl w:val="0"/>
          <w:numId w:val="13"/>
        </w:numPr>
        <w:ind w:right="63" w:hanging="360"/>
      </w:pPr>
      <w:r>
        <w:t xml:space="preserve">Общее оборудование </w:t>
      </w:r>
    </w:p>
    <w:p w14:paraId="704EC2C2" w14:textId="77777777" w:rsidR="002033FE" w:rsidRDefault="0099054E">
      <w:pPr>
        <w:numPr>
          <w:ilvl w:val="1"/>
          <w:numId w:val="13"/>
        </w:numPr>
        <w:ind w:left="1279" w:right="63" w:hanging="199"/>
      </w:pPr>
      <w:r>
        <w:t xml:space="preserve">цифровая лаборатория по биологии;  </w:t>
      </w:r>
    </w:p>
    <w:p w14:paraId="1892887D" w14:textId="77777777" w:rsidR="002033FE" w:rsidRDefault="0099054E">
      <w:pPr>
        <w:numPr>
          <w:ilvl w:val="1"/>
          <w:numId w:val="13"/>
        </w:numPr>
        <w:ind w:left="1279" w:right="63" w:hanging="199"/>
      </w:pPr>
      <w:r>
        <w:t xml:space="preserve">микроскопическая техника; </w:t>
      </w:r>
    </w:p>
    <w:p w14:paraId="488AD3BD" w14:textId="77777777" w:rsidR="002033FE" w:rsidRDefault="0099054E">
      <w:pPr>
        <w:numPr>
          <w:ilvl w:val="1"/>
          <w:numId w:val="13"/>
        </w:numPr>
        <w:ind w:left="1279" w:right="63" w:hanging="199"/>
      </w:pPr>
      <w:r>
        <w:t xml:space="preserve">комплект посуды и оборудования для ученических опытов по биологии; </w:t>
      </w:r>
    </w:p>
    <w:p w14:paraId="10E9D992" w14:textId="77777777" w:rsidR="002033FE" w:rsidRDefault="0099054E">
      <w:pPr>
        <w:numPr>
          <w:ilvl w:val="1"/>
          <w:numId w:val="13"/>
        </w:numPr>
        <w:ind w:left="1279" w:right="63" w:hanging="199"/>
      </w:pPr>
      <w:r>
        <w:t xml:space="preserve">комплект влажных препаратов демонстрационный; </w:t>
      </w:r>
    </w:p>
    <w:p w14:paraId="764C7CB2" w14:textId="77777777" w:rsidR="002033FE" w:rsidRDefault="0099054E">
      <w:pPr>
        <w:numPr>
          <w:ilvl w:val="1"/>
          <w:numId w:val="13"/>
        </w:numPr>
        <w:ind w:left="1279" w:right="63" w:hanging="199"/>
      </w:pPr>
      <w:r>
        <w:t xml:space="preserve">комплект гербариев демонстрационный; </w:t>
      </w:r>
    </w:p>
    <w:p w14:paraId="6F589D84" w14:textId="77777777" w:rsidR="002033FE" w:rsidRDefault="0099054E">
      <w:pPr>
        <w:numPr>
          <w:ilvl w:val="1"/>
          <w:numId w:val="13"/>
        </w:numPr>
        <w:ind w:left="1279" w:right="63" w:hanging="199"/>
      </w:pPr>
      <w:r>
        <w:t xml:space="preserve">комплект коллекций демонстрационный по разным темам курса. </w:t>
      </w:r>
    </w:p>
    <w:p w14:paraId="359FBDAD" w14:textId="77777777" w:rsidR="002033FE" w:rsidRDefault="0099054E">
      <w:pPr>
        <w:spacing w:after="22" w:line="259" w:lineRule="auto"/>
        <w:ind w:left="1080" w:firstLine="0"/>
        <w:jc w:val="left"/>
      </w:pPr>
      <w:r>
        <w:t xml:space="preserve"> </w:t>
      </w:r>
    </w:p>
    <w:p w14:paraId="4C3C5EE7" w14:textId="77777777" w:rsidR="002033FE" w:rsidRDefault="0099054E">
      <w:pPr>
        <w:numPr>
          <w:ilvl w:val="0"/>
          <w:numId w:val="13"/>
        </w:numPr>
        <w:ind w:right="63" w:hanging="360"/>
      </w:pPr>
      <w:r>
        <w:t xml:space="preserve">Компьютерное оборудование  </w:t>
      </w:r>
    </w:p>
    <w:p w14:paraId="4311A194" w14:textId="77777777" w:rsidR="002033FE" w:rsidRDefault="0099054E">
      <w:pPr>
        <w:numPr>
          <w:ilvl w:val="1"/>
          <w:numId w:val="13"/>
        </w:numPr>
        <w:ind w:left="1279" w:right="63" w:hanging="199"/>
      </w:pPr>
      <w:r>
        <w:t xml:space="preserve">ноутбук; </w:t>
      </w:r>
    </w:p>
    <w:p w14:paraId="1670868E" w14:textId="77777777" w:rsidR="002033FE" w:rsidRDefault="0099054E">
      <w:pPr>
        <w:numPr>
          <w:ilvl w:val="1"/>
          <w:numId w:val="13"/>
        </w:numPr>
        <w:ind w:left="1279" w:right="63" w:hanging="199"/>
      </w:pPr>
      <w:r>
        <w:t xml:space="preserve">МФУ. </w:t>
      </w:r>
    </w:p>
    <w:p w14:paraId="75E6BC9D" w14:textId="77777777" w:rsidR="002033FE" w:rsidRDefault="0099054E">
      <w:pPr>
        <w:spacing w:after="0" w:line="259" w:lineRule="auto"/>
        <w:ind w:left="1440" w:firstLine="0"/>
        <w:jc w:val="left"/>
      </w:pPr>
      <w:r>
        <w:lastRenderedPageBreak/>
        <w:t xml:space="preserve">  </w:t>
      </w:r>
    </w:p>
    <w:p w14:paraId="1B698B8F" w14:textId="1CADB146" w:rsidR="002033FE" w:rsidRDefault="0099054E" w:rsidP="00E519F5">
      <w:pPr>
        <w:spacing w:after="0" w:line="259" w:lineRule="auto"/>
        <w:ind w:left="350" w:firstLine="0"/>
        <w:jc w:val="center"/>
      </w:pPr>
      <w:r>
        <w:rPr>
          <w:b/>
        </w:rPr>
        <w:t xml:space="preserve"> Список литературы </w:t>
      </w:r>
    </w:p>
    <w:p w14:paraId="3B1BA0E0" w14:textId="77777777" w:rsidR="002033FE" w:rsidRDefault="0099054E">
      <w:pPr>
        <w:spacing w:after="4" w:line="271" w:lineRule="auto"/>
        <w:ind w:left="370" w:right="54" w:hanging="10"/>
      </w:pPr>
      <w:r>
        <w:rPr>
          <w:b/>
        </w:rPr>
        <w:t xml:space="preserve">Учебно-методический комплект: </w:t>
      </w:r>
    </w:p>
    <w:p w14:paraId="2DF7867F" w14:textId="77777777" w:rsidR="002033FE" w:rsidRDefault="0099054E">
      <w:pPr>
        <w:ind w:left="720" w:right="348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Агафонова И.Б., </w:t>
      </w:r>
      <w:proofErr w:type="spellStart"/>
      <w:r>
        <w:t>Сивоглазов</w:t>
      </w:r>
      <w:proofErr w:type="spellEnd"/>
      <w:r>
        <w:t xml:space="preserve"> В.И. Биология. 10 </w:t>
      </w:r>
      <w:proofErr w:type="gramStart"/>
      <w:r>
        <w:t>класс :</w:t>
      </w:r>
      <w:proofErr w:type="gramEnd"/>
      <w:r>
        <w:t xml:space="preserve"> Базовый и углубленный уровни: учебник. – М.: </w:t>
      </w:r>
      <w:proofErr w:type="gramStart"/>
      <w:r>
        <w:t>Дрофа,  2020</w:t>
      </w:r>
      <w:proofErr w:type="gramEnd"/>
      <w:r>
        <w:t xml:space="preserve"> . – 256 с. 2.</w:t>
      </w:r>
      <w:r>
        <w:rPr>
          <w:rFonts w:ascii="Arial" w:eastAsia="Arial" w:hAnsi="Arial" w:cs="Arial"/>
        </w:rPr>
        <w:t xml:space="preserve"> </w:t>
      </w:r>
      <w:r>
        <w:t xml:space="preserve">Агафонова И.Б., </w:t>
      </w:r>
      <w:proofErr w:type="spellStart"/>
      <w:r>
        <w:t>Сивоглазов</w:t>
      </w:r>
      <w:proofErr w:type="spellEnd"/>
      <w:r>
        <w:t xml:space="preserve"> В.И. Биология. 11 </w:t>
      </w:r>
      <w:proofErr w:type="gramStart"/>
      <w:r>
        <w:t>класс :</w:t>
      </w:r>
      <w:proofErr w:type="gramEnd"/>
      <w:r>
        <w:t xml:space="preserve"> Базовый и углубленный уровни: </w:t>
      </w:r>
    </w:p>
    <w:p w14:paraId="0BEF76CE" w14:textId="77777777" w:rsidR="002033FE" w:rsidRDefault="0099054E">
      <w:pPr>
        <w:ind w:left="1080" w:right="63" w:firstLine="0"/>
      </w:pPr>
      <w:r>
        <w:t xml:space="preserve">учебник. – М.: Дрофа, </w:t>
      </w:r>
      <w:proofErr w:type="gramStart"/>
      <w:r>
        <w:t>2020 .</w:t>
      </w:r>
      <w:proofErr w:type="gramEnd"/>
      <w:r>
        <w:t xml:space="preserve"> – 208 с. </w:t>
      </w:r>
    </w:p>
    <w:p w14:paraId="7CAD66F1" w14:textId="77777777" w:rsidR="002033FE" w:rsidRDefault="0099054E">
      <w:pPr>
        <w:ind w:left="720" w:right="63" w:firstLine="0"/>
      </w:pPr>
      <w:r>
        <w:t xml:space="preserve">3.  Агафонова И.Б., </w:t>
      </w:r>
      <w:proofErr w:type="spellStart"/>
      <w:r>
        <w:t>Сивоглазов</w:t>
      </w:r>
      <w:proofErr w:type="spellEnd"/>
      <w:r>
        <w:t xml:space="preserve"> В.И. Программа среднего (полного) общего образования по биологии 10-11 </w:t>
      </w:r>
      <w:proofErr w:type="gramStart"/>
      <w:r>
        <w:t>классы  базовый</w:t>
      </w:r>
      <w:proofErr w:type="gramEnd"/>
      <w:r>
        <w:t xml:space="preserve"> уровень) – М.: Дрофа, 2015.</w:t>
      </w:r>
      <w:r>
        <w:rPr>
          <w:b/>
        </w:rPr>
        <w:t xml:space="preserve"> </w:t>
      </w:r>
    </w:p>
    <w:p w14:paraId="23532EE7" w14:textId="77777777" w:rsidR="002033FE" w:rsidRDefault="0099054E">
      <w:pPr>
        <w:spacing w:after="26" w:line="259" w:lineRule="auto"/>
        <w:ind w:left="1080" w:firstLine="0"/>
        <w:jc w:val="left"/>
      </w:pPr>
      <w:r>
        <w:rPr>
          <w:b/>
        </w:rPr>
        <w:t xml:space="preserve"> </w:t>
      </w:r>
    </w:p>
    <w:p w14:paraId="493B176E" w14:textId="77777777" w:rsidR="002033FE" w:rsidRDefault="0099054E">
      <w:pPr>
        <w:spacing w:after="4" w:line="271" w:lineRule="auto"/>
        <w:ind w:left="1090" w:right="54" w:hanging="10"/>
      </w:pPr>
      <w:r>
        <w:rPr>
          <w:b/>
        </w:rPr>
        <w:t xml:space="preserve">Дополнительная литература для учителя: </w:t>
      </w:r>
    </w:p>
    <w:p w14:paraId="7AFEA3AF" w14:textId="77777777" w:rsidR="002033FE" w:rsidRDefault="0099054E">
      <w:pPr>
        <w:ind w:left="345" w:firstLine="0"/>
        <w:jc w:val="left"/>
      </w:pPr>
      <w:r>
        <w:t xml:space="preserve">1.Буслаков В.В., </w:t>
      </w:r>
      <w:proofErr w:type="spellStart"/>
      <w:r>
        <w:t>Пынеев</w:t>
      </w:r>
      <w:proofErr w:type="spellEnd"/>
      <w:r>
        <w:t xml:space="preserve"> А.В., Мерщиев А.В. Реализация образовательных программ по биологии с использованием оборудования детского технопарка «Школьный </w:t>
      </w:r>
      <w:proofErr w:type="spellStart"/>
      <w:proofErr w:type="gramStart"/>
      <w:r>
        <w:t>кванториум</w:t>
      </w:r>
      <w:proofErr w:type="spellEnd"/>
      <w:r>
        <w:t>»(</w:t>
      </w:r>
      <w:proofErr w:type="gramEnd"/>
      <w:r>
        <w:t>углубленный уровень). Методическое пособие. – М.: Центр естественно-научного и математического образования, 2021. – 134с.</w:t>
      </w:r>
      <w:r>
        <w:rPr>
          <w:b/>
        </w:rPr>
        <w:t xml:space="preserve"> </w:t>
      </w:r>
    </w:p>
    <w:p w14:paraId="15DA70C8" w14:textId="77777777" w:rsidR="002033FE" w:rsidRDefault="0099054E">
      <w:pPr>
        <w:numPr>
          <w:ilvl w:val="0"/>
          <w:numId w:val="14"/>
        </w:numPr>
        <w:ind w:right="63" w:firstLine="0"/>
      </w:pPr>
      <w:r>
        <w:t xml:space="preserve">Железняк М.В. Биология в схемах, терминах, таблицах. – </w:t>
      </w:r>
      <w:proofErr w:type="spellStart"/>
      <w:r>
        <w:t>Ростов</w:t>
      </w:r>
      <w:proofErr w:type="spellEnd"/>
      <w:r>
        <w:t xml:space="preserve"> н/Д: Феникс, 2017. – 127 с. </w:t>
      </w:r>
    </w:p>
    <w:p w14:paraId="78255409" w14:textId="77777777" w:rsidR="002033FE" w:rsidRDefault="0099054E">
      <w:pPr>
        <w:numPr>
          <w:ilvl w:val="0"/>
          <w:numId w:val="14"/>
        </w:numPr>
        <w:ind w:right="63" w:firstLine="0"/>
      </w:pPr>
      <w:r>
        <w:t xml:space="preserve">Козлова Т.А., Кучменко В.С.  Биология в таблицах. 6-11 классы: справочное пособие. – М.: Дрофа, 2005. – 234с. </w:t>
      </w:r>
    </w:p>
    <w:p w14:paraId="4B15E3FE" w14:textId="77777777" w:rsidR="002033FE" w:rsidRDefault="0099054E">
      <w:pPr>
        <w:numPr>
          <w:ilvl w:val="0"/>
          <w:numId w:val="14"/>
        </w:numPr>
        <w:ind w:right="63" w:firstLine="0"/>
      </w:pPr>
      <w:r>
        <w:t xml:space="preserve">Контрольно-измерительные материалы. Биология. 11 класс / Составитель Н.А. Богданов. – </w:t>
      </w:r>
    </w:p>
    <w:p w14:paraId="21D85188" w14:textId="77777777" w:rsidR="002033FE" w:rsidRDefault="0099054E">
      <w:pPr>
        <w:ind w:left="345" w:right="63" w:firstLine="0"/>
      </w:pPr>
      <w:r>
        <w:t xml:space="preserve">М.: ВАКО, 2014. – 80 с. </w:t>
      </w:r>
    </w:p>
    <w:p w14:paraId="02BC821C" w14:textId="77777777" w:rsidR="002033FE" w:rsidRDefault="0099054E">
      <w:pPr>
        <w:numPr>
          <w:ilvl w:val="0"/>
          <w:numId w:val="14"/>
        </w:numPr>
        <w:ind w:right="63" w:firstLine="0"/>
      </w:pPr>
      <w:r>
        <w:t xml:space="preserve">Контрольно-измерительные материалы. Биология. 10 класс / Составитель Н.А. Богданов. – М.: ВАКО, 2015. – 80 с. </w:t>
      </w:r>
    </w:p>
    <w:p w14:paraId="14D82C63" w14:textId="77777777" w:rsidR="002033FE" w:rsidRDefault="0099054E">
      <w:pPr>
        <w:numPr>
          <w:ilvl w:val="0"/>
          <w:numId w:val="14"/>
        </w:numPr>
        <w:ind w:right="63" w:firstLine="0"/>
      </w:pPr>
      <w:r>
        <w:t xml:space="preserve">Коробкин В.И. Экология: конспект лекций. – </w:t>
      </w:r>
      <w:proofErr w:type="spellStart"/>
      <w:r>
        <w:t>Ростов</w:t>
      </w:r>
      <w:proofErr w:type="spellEnd"/>
      <w:r>
        <w:t xml:space="preserve"> н/Д: Феникс, 2005. – 224 с. </w:t>
      </w:r>
    </w:p>
    <w:p w14:paraId="442B9EFE" w14:textId="77777777" w:rsidR="002033FE" w:rsidRDefault="0099054E">
      <w:pPr>
        <w:numPr>
          <w:ilvl w:val="0"/>
          <w:numId w:val="14"/>
        </w:numPr>
        <w:ind w:right="63" w:firstLine="0"/>
      </w:pPr>
      <w:r>
        <w:t xml:space="preserve">Попова Л.А. Открытые уроки биологии. 9-11классы. – М.: ВАКО, 2014. – 176 с. </w:t>
      </w:r>
    </w:p>
    <w:p w14:paraId="587F5CA0" w14:textId="77777777" w:rsidR="002033FE" w:rsidRDefault="0099054E">
      <w:pPr>
        <w:numPr>
          <w:ilvl w:val="0"/>
          <w:numId w:val="14"/>
        </w:numPr>
        <w:ind w:right="63" w:firstLine="0"/>
      </w:pPr>
      <w:proofErr w:type="spellStart"/>
      <w:r>
        <w:t>Реймерс</w:t>
      </w:r>
      <w:proofErr w:type="spellEnd"/>
      <w:r>
        <w:t xml:space="preserve"> Н.Ф. Основные биологические понятия и термины: Кн. для учителя. – М.: Просвещение, 1988. – 319с. 9. Щукин И. Экология для студентов вузов. – </w:t>
      </w:r>
      <w:proofErr w:type="spellStart"/>
      <w:r>
        <w:t>Ростов</w:t>
      </w:r>
      <w:proofErr w:type="spellEnd"/>
      <w:r>
        <w:t xml:space="preserve"> н/Д: Феникс, 2005. – 224с.</w:t>
      </w:r>
      <w:r>
        <w:rPr>
          <w:b/>
        </w:rPr>
        <w:t xml:space="preserve"> </w:t>
      </w:r>
    </w:p>
    <w:p w14:paraId="2911449C" w14:textId="77777777" w:rsidR="002033FE" w:rsidRDefault="0099054E">
      <w:pPr>
        <w:spacing w:after="31" w:line="259" w:lineRule="auto"/>
        <w:ind w:left="720" w:firstLine="0"/>
        <w:jc w:val="left"/>
      </w:pPr>
      <w:r>
        <w:t xml:space="preserve"> </w:t>
      </w:r>
    </w:p>
    <w:p w14:paraId="1681F063" w14:textId="77777777" w:rsidR="002033FE" w:rsidRDefault="0099054E">
      <w:pPr>
        <w:spacing w:after="4" w:line="271" w:lineRule="auto"/>
        <w:ind w:left="1090" w:right="54" w:hanging="10"/>
      </w:pPr>
      <w:r>
        <w:rPr>
          <w:b/>
        </w:rPr>
        <w:t xml:space="preserve">Дополнительная литература для учащихся: </w:t>
      </w:r>
    </w:p>
    <w:p w14:paraId="11EFC608" w14:textId="77777777" w:rsidR="002033FE" w:rsidRDefault="0099054E">
      <w:pPr>
        <w:spacing w:after="20" w:line="259" w:lineRule="auto"/>
        <w:ind w:left="36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368CDFFF" w14:textId="77777777" w:rsidR="002033FE" w:rsidRDefault="0099054E">
      <w:pPr>
        <w:numPr>
          <w:ilvl w:val="1"/>
          <w:numId w:val="14"/>
        </w:numPr>
        <w:ind w:right="63" w:hanging="360"/>
      </w:pPr>
      <w:r>
        <w:t xml:space="preserve">Богданова Т.Л., </w:t>
      </w:r>
      <w:proofErr w:type="spellStart"/>
      <w:r>
        <w:t>Солодова</w:t>
      </w:r>
      <w:proofErr w:type="spellEnd"/>
      <w:r>
        <w:t xml:space="preserve"> Е.А. Биология. Справочник для старшеклассников и поступающих в вузы. – М.: АСТ-пресс, 2006. </w:t>
      </w:r>
    </w:p>
    <w:p w14:paraId="557A113A" w14:textId="77777777" w:rsidR="002033FE" w:rsidRDefault="0099054E">
      <w:pPr>
        <w:numPr>
          <w:ilvl w:val="1"/>
          <w:numId w:val="14"/>
        </w:numPr>
        <w:ind w:right="63" w:hanging="360"/>
      </w:pPr>
      <w:proofErr w:type="spellStart"/>
      <w:r>
        <w:t>Трайтак</w:t>
      </w:r>
      <w:proofErr w:type="spellEnd"/>
      <w:r>
        <w:t xml:space="preserve"> Д.И. Биология: Справ. Материалы. Учеб. пособие для учащихся. – М.: Просвещение, 1983. – 208 с. </w:t>
      </w:r>
    </w:p>
    <w:p w14:paraId="46F3C4DF" w14:textId="77777777" w:rsidR="002033FE" w:rsidRDefault="0099054E">
      <w:pPr>
        <w:numPr>
          <w:ilvl w:val="1"/>
          <w:numId w:val="14"/>
        </w:numPr>
        <w:ind w:right="63" w:hanging="360"/>
      </w:pPr>
      <w:proofErr w:type="spellStart"/>
      <w:r>
        <w:t>Шустанова</w:t>
      </w:r>
      <w:proofErr w:type="spellEnd"/>
      <w:r>
        <w:t xml:space="preserve"> Т.А. Как сдать ЕГЭ по биологии на 100 баллов. – </w:t>
      </w:r>
      <w:proofErr w:type="spellStart"/>
      <w:r>
        <w:t>Ростов</w:t>
      </w:r>
      <w:proofErr w:type="spellEnd"/>
      <w:r>
        <w:t xml:space="preserve"> н/Д: Феникс, 2003. – 352 с. </w:t>
      </w:r>
    </w:p>
    <w:p w14:paraId="10D480F2" w14:textId="77777777" w:rsidR="002033FE" w:rsidRDefault="0099054E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436386E6" w14:textId="77777777" w:rsidR="002033FE" w:rsidRDefault="0099054E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14:paraId="5C3B0E3A" w14:textId="77777777" w:rsidR="002033FE" w:rsidRDefault="0099054E">
      <w:pPr>
        <w:spacing w:after="0" w:line="259" w:lineRule="auto"/>
        <w:ind w:left="654" w:hanging="10"/>
        <w:jc w:val="left"/>
      </w:pPr>
      <w:r>
        <w:rPr>
          <w:b/>
          <w:u w:val="single" w:color="000000"/>
        </w:rPr>
        <w:t>Электронные пособия</w:t>
      </w:r>
      <w:r>
        <w:rPr>
          <w:b/>
        </w:rPr>
        <w:t xml:space="preserve"> </w:t>
      </w:r>
    </w:p>
    <w:p w14:paraId="609DBDC1" w14:textId="77777777" w:rsidR="002033FE" w:rsidRDefault="0099054E">
      <w:pPr>
        <w:spacing w:after="15" w:line="259" w:lineRule="auto"/>
        <w:ind w:left="644" w:firstLine="0"/>
        <w:jc w:val="left"/>
      </w:pPr>
      <w:r>
        <w:rPr>
          <w:b/>
        </w:rPr>
        <w:t xml:space="preserve"> </w:t>
      </w:r>
    </w:p>
    <w:p w14:paraId="1E858A87" w14:textId="77777777" w:rsidR="002033FE" w:rsidRDefault="0099054E">
      <w:pPr>
        <w:numPr>
          <w:ilvl w:val="0"/>
          <w:numId w:val="15"/>
        </w:numPr>
        <w:ind w:right="63" w:hanging="360"/>
      </w:pPr>
      <w:r>
        <w:t xml:space="preserve">Биология 6-11 (Часть 1,2). </w:t>
      </w:r>
    </w:p>
    <w:p w14:paraId="042028B9" w14:textId="77777777" w:rsidR="002033FE" w:rsidRDefault="0099054E">
      <w:pPr>
        <w:numPr>
          <w:ilvl w:val="0"/>
          <w:numId w:val="15"/>
        </w:numPr>
        <w:ind w:right="63" w:hanging="360"/>
      </w:pPr>
      <w:r>
        <w:t xml:space="preserve">Биология. Мультимедийное сопровождение уроков 7-11 классы. </w:t>
      </w:r>
    </w:p>
    <w:p w14:paraId="60C70637" w14:textId="77777777" w:rsidR="002033FE" w:rsidRDefault="0099054E">
      <w:pPr>
        <w:numPr>
          <w:ilvl w:val="0"/>
          <w:numId w:val="15"/>
        </w:numPr>
        <w:ind w:right="63" w:hanging="360"/>
      </w:pPr>
      <w:r>
        <w:t xml:space="preserve">Большая энциклопедия Кирилла и Мефодия (2 диска). </w:t>
      </w:r>
    </w:p>
    <w:p w14:paraId="4E4650FC" w14:textId="77777777" w:rsidR="002033FE" w:rsidRDefault="0099054E">
      <w:pPr>
        <w:numPr>
          <w:ilvl w:val="0"/>
          <w:numId w:val="15"/>
        </w:numPr>
        <w:ind w:right="63" w:hanging="360"/>
      </w:pPr>
      <w:r>
        <w:t xml:space="preserve">Биология. 1С: Репетитор. Для абитуриентов, старшеклассников и учителей. </w:t>
      </w:r>
    </w:p>
    <w:p w14:paraId="7A9DA7B0" w14:textId="77777777" w:rsidR="002033FE" w:rsidRDefault="0099054E">
      <w:pPr>
        <w:spacing w:after="0" w:line="259" w:lineRule="auto"/>
        <w:ind w:left="900" w:firstLine="0"/>
        <w:jc w:val="left"/>
      </w:pPr>
      <w:r>
        <w:t xml:space="preserve"> </w:t>
      </w:r>
    </w:p>
    <w:p w14:paraId="0D370A78" w14:textId="77777777" w:rsidR="002033FE" w:rsidRDefault="0099054E">
      <w:pPr>
        <w:spacing w:after="24" w:line="259" w:lineRule="auto"/>
        <w:ind w:left="360" w:firstLine="0"/>
        <w:jc w:val="left"/>
      </w:pPr>
      <w:r>
        <w:rPr>
          <w:b/>
        </w:rPr>
        <w:t xml:space="preserve"> </w:t>
      </w:r>
    </w:p>
    <w:p w14:paraId="13995711" w14:textId="77777777" w:rsidR="0099054E" w:rsidRDefault="0099054E">
      <w:pPr>
        <w:spacing w:after="0" w:line="259" w:lineRule="auto"/>
        <w:ind w:left="370" w:hanging="10"/>
        <w:jc w:val="left"/>
        <w:rPr>
          <w:b/>
          <w:u w:val="single" w:color="000000"/>
        </w:rPr>
      </w:pPr>
    </w:p>
    <w:p w14:paraId="7CADE6DD" w14:textId="77777777" w:rsidR="002033FE" w:rsidRDefault="0099054E">
      <w:pPr>
        <w:spacing w:after="0" w:line="259" w:lineRule="auto"/>
        <w:ind w:left="370" w:hanging="10"/>
        <w:jc w:val="left"/>
      </w:pPr>
      <w:r>
        <w:rPr>
          <w:b/>
          <w:u w:val="single" w:color="000000"/>
        </w:rPr>
        <w:lastRenderedPageBreak/>
        <w:t>Интернет-ресурсы:</w:t>
      </w:r>
      <w:r>
        <w:rPr>
          <w:b/>
        </w:rPr>
        <w:t xml:space="preserve"> </w:t>
      </w:r>
    </w:p>
    <w:p w14:paraId="367E9543" w14:textId="77777777" w:rsidR="002033FE" w:rsidRDefault="0099054E">
      <w:pPr>
        <w:spacing w:after="15" w:line="259" w:lineRule="auto"/>
        <w:ind w:left="360" w:firstLine="0"/>
        <w:jc w:val="left"/>
      </w:pPr>
      <w:r>
        <w:t xml:space="preserve"> </w:t>
      </w:r>
    </w:p>
    <w:p w14:paraId="3130F140" w14:textId="77777777" w:rsidR="002033FE" w:rsidRDefault="00E519F5">
      <w:pPr>
        <w:numPr>
          <w:ilvl w:val="0"/>
          <w:numId w:val="16"/>
        </w:numPr>
        <w:ind w:right="31" w:firstLine="207"/>
      </w:pPr>
      <w:hyperlink r:id="rId6">
        <w:r w:rsidR="0099054E">
          <w:rPr>
            <w:u w:val="single" w:color="000000"/>
          </w:rPr>
          <w:t>http://old.fipi.ru/</w:t>
        </w:r>
      </w:hyperlink>
      <w:hyperlink r:id="rId7">
        <w:r w:rsidR="0099054E">
          <w:t xml:space="preserve"> </w:t>
        </w:r>
      </w:hyperlink>
      <w:r w:rsidR="0099054E">
        <w:t xml:space="preserve"> (Федеральный институт педагогических измерений (ФИПИ)) </w:t>
      </w:r>
    </w:p>
    <w:p w14:paraId="3DA3E9C9" w14:textId="77777777" w:rsidR="002033FE" w:rsidRDefault="00E519F5">
      <w:pPr>
        <w:numPr>
          <w:ilvl w:val="0"/>
          <w:numId w:val="16"/>
        </w:numPr>
        <w:ind w:right="31" w:firstLine="207"/>
      </w:pPr>
      <w:hyperlink r:id="rId8">
        <w:r w:rsidR="0099054E">
          <w:rPr>
            <w:u w:val="single" w:color="000000"/>
          </w:rPr>
          <w:t>http</w:t>
        </w:r>
      </w:hyperlink>
      <w:hyperlink r:id="rId9">
        <w:r w:rsidR="0099054E">
          <w:rPr>
            <w:u w:val="single" w:color="000000"/>
          </w:rPr>
          <w:t>://</w:t>
        </w:r>
      </w:hyperlink>
      <w:hyperlink r:id="rId10">
        <w:r w:rsidR="0099054E">
          <w:rPr>
            <w:u w:val="single" w:color="000000"/>
          </w:rPr>
          <w:t>school</w:t>
        </w:r>
      </w:hyperlink>
      <w:hyperlink r:id="rId11">
        <w:r w:rsidR="0099054E">
          <w:rPr>
            <w:u w:val="single" w:color="000000"/>
          </w:rPr>
          <w:t>-</w:t>
        </w:r>
      </w:hyperlink>
      <w:hyperlink r:id="rId12">
        <w:r w:rsidR="0099054E">
          <w:rPr>
            <w:u w:val="single" w:color="000000"/>
          </w:rPr>
          <w:t>collection</w:t>
        </w:r>
      </w:hyperlink>
      <w:hyperlink r:id="rId13">
        <w:r w:rsidR="0099054E">
          <w:rPr>
            <w:u w:val="single" w:color="000000"/>
          </w:rPr>
          <w:t>.</w:t>
        </w:r>
      </w:hyperlink>
      <w:hyperlink r:id="rId14">
        <w:r w:rsidR="0099054E">
          <w:rPr>
            <w:u w:val="single" w:color="000000"/>
          </w:rPr>
          <w:t>edu</w:t>
        </w:r>
      </w:hyperlink>
      <w:hyperlink r:id="rId15">
        <w:r w:rsidR="0099054E">
          <w:rPr>
            <w:u w:val="single" w:color="000000"/>
          </w:rPr>
          <w:t>.</w:t>
        </w:r>
      </w:hyperlink>
      <w:hyperlink r:id="rId16">
        <w:r w:rsidR="0099054E">
          <w:rPr>
            <w:u w:val="single" w:color="000000"/>
          </w:rPr>
          <w:t>ru</w:t>
        </w:r>
      </w:hyperlink>
      <w:hyperlink r:id="rId17">
        <w:r w:rsidR="0099054E">
          <w:rPr>
            <w:u w:val="single" w:color="000000"/>
          </w:rPr>
          <w:t>/</w:t>
        </w:r>
      </w:hyperlink>
      <w:hyperlink r:id="rId18">
        <w:r w:rsidR="0099054E">
          <w:t xml:space="preserve"> </w:t>
        </w:r>
      </w:hyperlink>
      <w:r w:rsidR="0099054E">
        <w:t xml:space="preserve">(Единая коллекция цифровых образовательных ресурсов, ЕК ЦОР) </w:t>
      </w:r>
    </w:p>
    <w:p w14:paraId="544C8D13" w14:textId="77777777" w:rsidR="002033FE" w:rsidRDefault="00E519F5">
      <w:pPr>
        <w:numPr>
          <w:ilvl w:val="0"/>
          <w:numId w:val="16"/>
        </w:numPr>
        <w:ind w:right="31" w:firstLine="207"/>
      </w:pPr>
      <w:hyperlink r:id="rId19">
        <w:r w:rsidR="0099054E">
          <w:rPr>
            <w:u w:val="single" w:color="000000"/>
          </w:rPr>
          <w:t>http://festival.1september.ru/</w:t>
        </w:r>
      </w:hyperlink>
      <w:hyperlink r:id="rId20">
        <w:r w:rsidR="0099054E">
          <w:t xml:space="preserve"> </w:t>
        </w:r>
      </w:hyperlink>
      <w:r w:rsidR="0099054E">
        <w:t xml:space="preserve">(Фестиваль педагогических идей «Открытый урок») </w:t>
      </w:r>
    </w:p>
    <w:p w14:paraId="17CCEF91" w14:textId="77777777" w:rsidR="002033FE" w:rsidRDefault="00E519F5">
      <w:pPr>
        <w:numPr>
          <w:ilvl w:val="0"/>
          <w:numId w:val="16"/>
        </w:numPr>
        <w:spacing w:after="6" w:line="259" w:lineRule="auto"/>
        <w:ind w:right="31" w:firstLine="207"/>
      </w:pPr>
      <w:hyperlink r:id="rId21">
        <w:r w:rsidR="0099054E">
          <w:rPr>
            <w:u w:val="single" w:color="000000"/>
          </w:rPr>
          <w:t>http://www.krugosvet.ru/taxonomy/term/46</w:t>
        </w:r>
      </w:hyperlink>
      <w:hyperlink r:id="rId22">
        <w:r w:rsidR="0099054E">
          <w:t xml:space="preserve"> </w:t>
        </w:r>
      </w:hyperlink>
      <w:r w:rsidR="0099054E">
        <w:t xml:space="preserve">(Энциклопедия </w:t>
      </w:r>
      <w:proofErr w:type="spellStart"/>
      <w:r w:rsidR="0099054E">
        <w:t>Кругосвет</w:t>
      </w:r>
      <w:proofErr w:type="spellEnd"/>
      <w:r w:rsidR="0099054E">
        <w:t xml:space="preserve">) </w:t>
      </w:r>
    </w:p>
    <w:p w14:paraId="2C0F431A" w14:textId="77777777" w:rsidR="002033FE" w:rsidRDefault="00E519F5">
      <w:pPr>
        <w:numPr>
          <w:ilvl w:val="0"/>
          <w:numId w:val="16"/>
        </w:numPr>
        <w:spacing w:after="6" w:line="259" w:lineRule="auto"/>
        <w:ind w:right="31" w:firstLine="207"/>
      </w:pPr>
      <w:hyperlink r:id="rId23">
        <w:r w:rsidR="0099054E">
          <w:rPr>
            <w:u w:val="single" w:color="000000"/>
          </w:rPr>
          <w:t>http://interneturok.ru/ru/school/biology/10</w:t>
        </w:r>
      </w:hyperlink>
      <w:hyperlink r:id="rId24">
        <w:r w:rsidR="0099054E">
          <w:rPr>
            <w:u w:val="single" w:color="000000"/>
          </w:rPr>
          <w:t>-</w:t>
        </w:r>
      </w:hyperlink>
      <w:hyperlink r:id="rId25">
        <w:r w:rsidR="0099054E">
          <w:rPr>
            <w:u w:val="single" w:color="000000"/>
          </w:rPr>
          <w:t>klass</w:t>
        </w:r>
      </w:hyperlink>
      <w:hyperlink r:id="rId26">
        <w:r w:rsidR="0099054E">
          <w:t xml:space="preserve"> </w:t>
        </w:r>
      </w:hyperlink>
      <w:r w:rsidR="0099054E">
        <w:t xml:space="preserve">  (Видеоуроки. Биология 10 </w:t>
      </w:r>
      <w:proofErr w:type="spellStart"/>
      <w:r w:rsidR="0099054E">
        <w:t>кл</w:t>
      </w:r>
      <w:proofErr w:type="spellEnd"/>
      <w:r w:rsidR="0099054E">
        <w:t xml:space="preserve">) </w:t>
      </w:r>
    </w:p>
    <w:p w14:paraId="608E037A" w14:textId="77777777" w:rsidR="002033FE" w:rsidRDefault="00E519F5">
      <w:pPr>
        <w:numPr>
          <w:ilvl w:val="0"/>
          <w:numId w:val="16"/>
        </w:numPr>
        <w:spacing w:after="6" w:line="259" w:lineRule="auto"/>
        <w:ind w:right="31" w:firstLine="207"/>
      </w:pPr>
      <w:hyperlink r:id="rId27">
        <w:r w:rsidR="0099054E">
          <w:rPr>
            <w:u w:val="single" w:color="000000"/>
          </w:rPr>
          <w:t>http://interneturok.ru/ru/school/biology/11</w:t>
        </w:r>
      </w:hyperlink>
      <w:hyperlink r:id="rId28">
        <w:r w:rsidR="0099054E">
          <w:rPr>
            <w:u w:val="single" w:color="000000"/>
          </w:rPr>
          <w:t>-</w:t>
        </w:r>
      </w:hyperlink>
      <w:hyperlink r:id="rId29">
        <w:r w:rsidR="0099054E">
          <w:rPr>
            <w:u w:val="single" w:color="000000"/>
          </w:rPr>
          <w:t>klass</w:t>
        </w:r>
      </w:hyperlink>
      <w:hyperlink r:id="rId30">
        <w:r w:rsidR="0099054E">
          <w:t xml:space="preserve"> </w:t>
        </w:r>
      </w:hyperlink>
      <w:r w:rsidR="0099054E">
        <w:t xml:space="preserve"> (Видеоуроки. Биология 11 </w:t>
      </w:r>
      <w:proofErr w:type="spellStart"/>
      <w:r w:rsidR="0099054E">
        <w:t>кл</w:t>
      </w:r>
      <w:proofErr w:type="spellEnd"/>
      <w:r w:rsidR="0099054E">
        <w:t xml:space="preserve">) </w:t>
      </w:r>
    </w:p>
    <w:p w14:paraId="432840A7" w14:textId="77777777" w:rsidR="002033FE" w:rsidRDefault="00E519F5">
      <w:pPr>
        <w:numPr>
          <w:ilvl w:val="0"/>
          <w:numId w:val="16"/>
        </w:numPr>
        <w:spacing w:after="6" w:line="259" w:lineRule="auto"/>
        <w:ind w:right="31" w:firstLine="207"/>
      </w:pPr>
      <w:hyperlink r:id="rId31">
        <w:r w:rsidR="0099054E">
          <w:rPr>
            <w:u w:val="single" w:color="000000"/>
          </w:rPr>
          <w:t>http://85.142.162.119/os11/xmodules/qprint/afrms.php?proj</w:t>
        </w:r>
      </w:hyperlink>
      <w:hyperlink r:id="rId32">
        <w:r w:rsidR="0099054E">
          <w:t>=</w:t>
        </w:r>
      </w:hyperlink>
      <w:r w:rsidR="0099054E">
        <w:t xml:space="preserve"> (Открытый банк заданий ЕГЭ) </w:t>
      </w:r>
    </w:p>
    <w:p w14:paraId="7A451EA1" w14:textId="77777777" w:rsidR="002033FE" w:rsidRDefault="00E519F5">
      <w:pPr>
        <w:numPr>
          <w:ilvl w:val="0"/>
          <w:numId w:val="16"/>
        </w:numPr>
        <w:ind w:right="31" w:firstLine="207"/>
      </w:pPr>
      <w:hyperlink r:id="rId33">
        <w:r w:rsidR="0099054E">
          <w:rPr>
            <w:u w:val="single" w:color="000000"/>
          </w:rPr>
          <w:t>http://ege.yandex.ru/</w:t>
        </w:r>
      </w:hyperlink>
      <w:hyperlink r:id="rId34">
        <w:r w:rsidR="0099054E">
          <w:t xml:space="preserve"> </w:t>
        </w:r>
      </w:hyperlink>
      <w:r w:rsidR="0099054E">
        <w:t xml:space="preserve">(ЕГЭ и ГИА на Яндексе) </w:t>
      </w:r>
    </w:p>
    <w:p w14:paraId="48B51022" w14:textId="77777777" w:rsidR="002033FE" w:rsidRDefault="00E519F5">
      <w:pPr>
        <w:numPr>
          <w:ilvl w:val="0"/>
          <w:numId w:val="16"/>
        </w:numPr>
        <w:ind w:right="31" w:firstLine="207"/>
      </w:pPr>
      <w:hyperlink r:id="rId35">
        <w:r w:rsidR="0099054E">
          <w:rPr>
            <w:u w:val="single" w:color="000000"/>
          </w:rPr>
          <w:t>http://bio.reshuege.ru/</w:t>
        </w:r>
      </w:hyperlink>
      <w:hyperlink r:id="rId36">
        <w:r w:rsidR="0099054E">
          <w:t xml:space="preserve"> </w:t>
        </w:r>
      </w:hyperlink>
      <w:r w:rsidR="0099054E">
        <w:t xml:space="preserve">(Решу ЕГЭ по биологии. Тематические тесты) </w:t>
      </w:r>
    </w:p>
    <w:p w14:paraId="6538B5C0" w14:textId="77777777" w:rsidR="002033FE" w:rsidRDefault="00E519F5">
      <w:pPr>
        <w:numPr>
          <w:ilvl w:val="0"/>
          <w:numId w:val="16"/>
        </w:numPr>
        <w:ind w:right="31" w:firstLine="207"/>
      </w:pPr>
      <w:hyperlink r:id="rId37">
        <w:r w:rsidR="0099054E">
          <w:rPr>
            <w:u w:val="single" w:color="000000"/>
          </w:rPr>
          <w:t>http://bio</w:t>
        </w:r>
      </w:hyperlink>
      <w:hyperlink r:id="rId38">
        <w:r w:rsidR="0099054E">
          <w:rPr>
            <w:u w:val="single" w:color="000000"/>
          </w:rPr>
          <w:t>-</w:t>
        </w:r>
      </w:hyperlink>
      <w:hyperlink r:id="rId39">
        <w:r w:rsidR="0099054E">
          <w:rPr>
            <w:u w:val="single" w:color="000000"/>
          </w:rPr>
          <w:t>faq.ru/map3.html</w:t>
        </w:r>
      </w:hyperlink>
      <w:hyperlink r:id="rId40">
        <w:r w:rsidR="0099054E">
          <w:t xml:space="preserve"> </w:t>
        </w:r>
      </w:hyperlink>
      <w:r w:rsidR="0099054E">
        <w:t xml:space="preserve">(Тесты, задачи по биологии) </w:t>
      </w:r>
    </w:p>
    <w:p w14:paraId="4BA178F1" w14:textId="77777777" w:rsidR="002033FE" w:rsidRDefault="0099054E">
      <w:pPr>
        <w:spacing w:after="0" w:line="259" w:lineRule="auto"/>
        <w:ind w:left="567" w:firstLine="0"/>
        <w:jc w:val="left"/>
      </w:pPr>
      <w:r>
        <w:t xml:space="preserve"> </w:t>
      </w:r>
    </w:p>
    <w:p w14:paraId="0CA98880" w14:textId="77777777" w:rsidR="002033FE" w:rsidRDefault="0099054E">
      <w:pPr>
        <w:spacing w:after="0" w:line="259" w:lineRule="auto"/>
        <w:ind w:left="1080" w:firstLine="0"/>
        <w:jc w:val="left"/>
      </w:pPr>
      <w:r>
        <w:t xml:space="preserve"> </w:t>
      </w:r>
    </w:p>
    <w:p w14:paraId="5EE64CE5" w14:textId="77777777" w:rsidR="002033FE" w:rsidRDefault="0099054E">
      <w:pPr>
        <w:spacing w:after="0" w:line="259" w:lineRule="auto"/>
        <w:ind w:left="1080" w:firstLine="0"/>
        <w:jc w:val="left"/>
      </w:pPr>
      <w:r>
        <w:t xml:space="preserve"> </w:t>
      </w:r>
    </w:p>
    <w:p w14:paraId="4420E873" w14:textId="77777777" w:rsidR="002033FE" w:rsidRDefault="0099054E">
      <w:pPr>
        <w:spacing w:after="0" w:line="259" w:lineRule="auto"/>
        <w:ind w:left="1080" w:firstLine="0"/>
        <w:jc w:val="left"/>
      </w:pPr>
      <w:r>
        <w:t xml:space="preserve"> </w:t>
      </w:r>
    </w:p>
    <w:p w14:paraId="3D8255E6" w14:textId="77777777" w:rsidR="002033FE" w:rsidRDefault="0099054E">
      <w:pPr>
        <w:spacing w:after="0" w:line="259" w:lineRule="auto"/>
        <w:ind w:left="1080" w:firstLine="0"/>
        <w:jc w:val="left"/>
      </w:pPr>
      <w:r>
        <w:t xml:space="preserve"> </w:t>
      </w:r>
    </w:p>
    <w:p w14:paraId="4C263564" w14:textId="77777777" w:rsidR="002033FE" w:rsidRDefault="0099054E">
      <w:pPr>
        <w:spacing w:after="0" w:line="259" w:lineRule="auto"/>
        <w:ind w:left="1080" w:firstLine="0"/>
        <w:jc w:val="left"/>
      </w:pPr>
      <w:r>
        <w:t xml:space="preserve"> </w:t>
      </w:r>
    </w:p>
    <w:p w14:paraId="70DB1930" w14:textId="77777777" w:rsidR="002033FE" w:rsidRDefault="0099054E">
      <w:pPr>
        <w:spacing w:after="0" w:line="259" w:lineRule="auto"/>
        <w:ind w:left="1080" w:firstLine="0"/>
        <w:jc w:val="left"/>
      </w:pPr>
      <w:r>
        <w:t xml:space="preserve"> </w:t>
      </w:r>
    </w:p>
    <w:p w14:paraId="20623ACE" w14:textId="77777777" w:rsidR="002033FE" w:rsidRDefault="0099054E">
      <w:pPr>
        <w:spacing w:after="0" w:line="259" w:lineRule="auto"/>
        <w:ind w:left="1080" w:firstLine="0"/>
        <w:jc w:val="left"/>
      </w:pPr>
      <w:r>
        <w:t xml:space="preserve"> </w:t>
      </w:r>
    </w:p>
    <w:p w14:paraId="7376A7C1" w14:textId="77777777" w:rsidR="002033FE" w:rsidRDefault="0099054E">
      <w:pPr>
        <w:spacing w:after="0" w:line="259" w:lineRule="auto"/>
        <w:ind w:left="1080" w:firstLine="0"/>
        <w:jc w:val="left"/>
      </w:pPr>
      <w:r>
        <w:t xml:space="preserve"> </w:t>
      </w:r>
    </w:p>
    <w:p w14:paraId="2A0E9CC9" w14:textId="77777777" w:rsidR="002033FE" w:rsidRDefault="0099054E">
      <w:pPr>
        <w:spacing w:after="14" w:line="259" w:lineRule="auto"/>
        <w:ind w:left="1080" w:firstLine="0"/>
        <w:jc w:val="left"/>
      </w:pPr>
      <w:r>
        <w:t xml:space="preserve"> </w:t>
      </w:r>
    </w:p>
    <w:p w14:paraId="0DA1A6A9" w14:textId="77777777" w:rsidR="002033FE" w:rsidRDefault="0099054E">
      <w:pPr>
        <w:spacing w:after="0" w:line="259" w:lineRule="auto"/>
        <w:ind w:left="360" w:firstLine="0"/>
        <w:jc w:val="left"/>
      </w:pPr>
      <w:r>
        <w:rPr>
          <w:sz w:val="28"/>
        </w:rPr>
        <w:t xml:space="preserve"> </w:t>
      </w:r>
    </w:p>
    <w:sectPr w:rsidR="002033FE" w:rsidSect="0099054E">
      <w:pgSz w:w="11906" w:h="16838"/>
      <w:pgMar w:top="709" w:right="780" w:bottom="1148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1090"/>
    <w:multiLevelType w:val="hybridMultilevel"/>
    <w:tmpl w:val="372E70AE"/>
    <w:lvl w:ilvl="0" w:tplc="34E24C4C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2F8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41A3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CE8E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49BF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5CC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41C0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673C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131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F27B6"/>
    <w:multiLevelType w:val="hybridMultilevel"/>
    <w:tmpl w:val="7C4849A8"/>
    <w:lvl w:ilvl="0" w:tplc="3A7E3FF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E3638">
      <w:start w:val="1"/>
      <w:numFmt w:val="bullet"/>
      <w:lvlText w:val="-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674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8C1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C28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4B6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87A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8D4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C7D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54AF5"/>
    <w:multiLevelType w:val="hybridMultilevel"/>
    <w:tmpl w:val="DE142BAE"/>
    <w:lvl w:ilvl="0" w:tplc="07246E1E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E83B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641D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6A12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602A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CD1D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A90E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25F5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EAAB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D4A73"/>
    <w:multiLevelType w:val="hybridMultilevel"/>
    <w:tmpl w:val="E288FAEE"/>
    <w:lvl w:ilvl="0" w:tplc="0B3C4358">
      <w:start w:val="3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88C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4C4C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45FF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ABD2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C835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E78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882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A70B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A3A2E"/>
    <w:multiLevelType w:val="hybridMultilevel"/>
    <w:tmpl w:val="89620158"/>
    <w:lvl w:ilvl="0" w:tplc="FD82215C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A120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EB03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498F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49E3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A23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D31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CC7E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AE2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76044"/>
    <w:multiLevelType w:val="hybridMultilevel"/>
    <w:tmpl w:val="9C6EB2F4"/>
    <w:lvl w:ilvl="0" w:tplc="A82ADBE6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8AD70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4999A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EE5E6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E25C2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DBA6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2DC28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4084A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A7AA2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4D49FB"/>
    <w:multiLevelType w:val="hybridMultilevel"/>
    <w:tmpl w:val="CF86060A"/>
    <w:lvl w:ilvl="0" w:tplc="0AFCCD2A">
      <w:start w:val="5"/>
      <w:numFmt w:val="decimal"/>
      <w:lvlText w:val="%1.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2331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38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8BAE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4D4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4E03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48F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07EE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E841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250189"/>
    <w:multiLevelType w:val="hybridMultilevel"/>
    <w:tmpl w:val="0E8EA358"/>
    <w:lvl w:ilvl="0" w:tplc="F9EED5FE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8553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4C65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239B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8F15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410A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6EE6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44A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05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91A98"/>
    <w:multiLevelType w:val="hybridMultilevel"/>
    <w:tmpl w:val="FD30B928"/>
    <w:lvl w:ilvl="0" w:tplc="B470B94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C39D0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A1A4C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2472C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6ED44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8EFF6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60118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CB712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49B86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40B9C"/>
    <w:multiLevelType w:val="hybridMultilevel"/>
    <w:tmpl w:val="17E85FF2"/>
    <w:lvl w:ilvl="0" w:tplc="24227A66">
      <w:start w:val="3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E012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C850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ED88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81C1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A482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6F9B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4F7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66F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3C6227"/>
    <w:multiLevelType w:val="hybridMultilevel"/>
    <w:tmpl w:val="846201DC"/>
    <w:lvl w:ilvl="0" w:tplc="B9F8F08A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23CF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E0F3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C941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0D6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4E18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E65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6AE4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C57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E76FF7"/>
    <w:multiLevelType w:val="hybridMultilevel"/>
    <w:tmpl w:val="6034177C"/>
    <w:lvl w:ilvl="0" w:tplc="54CA4BEA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4D320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AF5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E76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FAB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684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0BB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439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2F7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7A4114"/>
    <w:multiLevelType w:val="hybridMultilevel"/>
    <w:tmpl w:val="C78CF3B2"/>
    <w:lvl w:ilvl="0" w:tplc="7F6CF814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EEC3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E55B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FD3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4881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CB4F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C497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791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80C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A32074"/>
    <w:multiLevelType w:val="hybridMultilevel"/>
    <w:tmpl w:val="7270D4A4"/>
    <w:lvl w:ilvl="0" w:tplc="4DD08042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4068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08CA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E9C5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E29E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432F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C69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2D22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8D9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8F7EF3"/>
    <w:multiLevelType w:val="hybridMultilevel"/>
    <w:tmpl w:val="EE0E2500"/>
    <w:lvl w:ilvl="0" w:tplc="BA22598A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AE3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8EE3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849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2F3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8285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8F6C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FF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A48D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B25995"/>
    <w:multiLevelType w:val="hybridMultilevel"/>
    <w:tmpl w:val="D868B9F0"/>
    <w:lvl w:ilvl="0" w:tplc="E190DC86">
      <w:start w:val="4"/>
      <w:numFmt w:val="decimal"/>
      <w:lvlText w:val="%1.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0A4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2779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4919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C5F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0752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8B87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04B7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16C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E"/>
    <w:rsid w:val="002033FE"/>
    <w:rsid w:val="00383A6F"/>
    <w:rsid w:val="00417A6D"/>
    <w:rsid w:val="004C7319"/>
    <w:rsid w:val="004E7D6C"/>
    <w:rsid w:val="00535EB5"/>
    <w:rsid w:val="00815F7B"/>
    <w:rsid w:val="0099054E"/>
    <w:rsid w:val="00AD2F34"/>
    <w:rsid w:val="00BF1F65"/>
    <w:rsid w:val="00DC537E"/>
    <w:rsid w:val="00DD162A"/>
    <w:rsid w:val="00E519F5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9B2B"/>
  <w15:docId w15:val="{F32E8C29-F11F-4A34-96C2-C0EF5005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70" w:lineRule="auto"/>
      <w:ind w:left="2271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semiHidden/>
    <w:unhideWhenUsed/>
    <w:qFormat/>
    <w:rsid w:val="00383A6F"/>
    <w:pPr>
      <w:widowControl w:val="0"/>
      <w:autoSpaceDE w:val="0"/>
      <w:autoSpaceDN w:val="0"/>
      <w:spacing w:after="0" w:line="240" w:lineRule="auto"/>
      <w:ind w:left="1374" w:firstLine="0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83A6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interneturok.ru/ru/school/biology/10-klass" TargetMode="External"/><Relationship Id="rId39" Type="http://schemas.openxmlformats.org/officeDocument/2006/relationships/hyperlink" Target="http://bio-faq.ru/map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ugosvet.ru/taxonomy/term/46" TargetMode="External"/><Relationship Id="rId34" Type="http://schemas.openxmlformats.org/officeDocument/2006/relationships/hyperlink" Target="http://ege.yandex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old.fipi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interneturok.ru/ru/school/biology/10-klass" TargetMode="External"/><Relationship Id="rId33" Type="http://schemas.openxmlformats.org/officeDocument/2006/relationships/hyperlink" Target="http://ege.yandex.ru/" TargetMode="External"/><Relationship Id="rId38" Type="http://schemas.openxmlformats.org/officeDocument/2006/relationships/hyperlink" Target="http://bio-faq.ru/map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festival.1september.ru/" TargetMode="External"/><Relationship Id="rId29" Type="http://schemas.openxmlformats.org/officeDocument/2006/relationships/hyperlink" Target="http://interneturok.ru/ru/school/biology/11-klas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ld.fipi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interneturok.ru/ru/school/biology/10-klass" TargetMode="External"/><Relationship Id="rId32" Type="http://schemas.openxmlformats.org/officeDocument/2006/relationships/hyperlink" Target="http://85.142.162.119/os11/xmodules/qprint/afrms.php?proj" TargetMode="External"/><Relationship Id="rId37" Type="http://schemas.openxmlformats.org/officeDocument/2006/relationships/hyperlink" Target="http://bio-faq.ru/map3.html" TargetMode="External"/><Relationship Id="rId40" Type="http://schemas.openxmlformats.org/officeDocument/2006/relationships/hyperlink" Target="http://bio-faq.ru/map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interneturok.ru/ru/school/biology/10-klass" TargetMode="External"/><Relationship Id="rId28" Type="http://schemas.openxmlformats.org/officeDocument/2006/relationships/hyperlink" Target="http://interneturok.ru/ru/school/biology/11-klass" TargetMode="External"/><Relationship Id="rId36" Type="http://schemas.openxmlformats.org/officeDocument/2006/relationships/hyperlink" Target="http://bio.reshuege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://85.142.162.119/os11/xmodules/qprint/afrms.php?pro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krugosvet.ru/taxonomy/term/46" TargetMode="External"/><Relationship Id="rId27" Type="http://schemas.openxmlformats.org/officeDocument/2006/relationships/hyperlink" Target="http://interneturok.ru/ru/school/biology/11-klass" TargetMode="External"/><Relationship Id="rId30" Type="http://schemas.openxmlformats.org/officeDocument/2006/relationships/hyperlink" Target="http://interneturok.ru/ru/school/biology/11-klass" TargetMode="External"/><Relationship Id="rId35" Type="http://schemas.openxmlformats.org/officeDocument/2006/relationships/hyperlink" Target="http://bio.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3BCA-94AA-4086-BDAF-35911E3E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Учитель</cp:lastModifiedBy>
  <cp:revision>16</cp:revision>
  <cp:lastPrinted>2024-09-18T11:15:00Z</cp:lastPrinted>
  <dcterms:created xsi:type="dcterms:W3CDTF">2023-09-10T07:19:00Z</dcterms:created>
  <dcterms:modified xsi:type="dcterms:W3CDTF">2024-09-18T11:16:00Z</dcterms:modified>
</cp:coreProperties>
</file>